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B1" w:rsidRPr="007C0CB8" w:rsidRDefault="007F7AB1" w:rsidP="007C0CB8">
      <w:pPr>
        <w:ind w:firstLine="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616F" w:rsidRPr="008C616F" w:rsidRDefault="008C616F" w:rsidP="008C616F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616F">
        <w:rPr>
          <w:rFonts w:ascii="Times New Roman" w:hAnsi="Times New Roman"/>
          <w:b/>
          <w:sz w:val="28"/>
          <w:szCs w:val="28"/>
          <w:lang w:eastAsia="ru-RU"/>
        </w:rPr>
        <w:t xml:space="preserve">Анализ деятельности </w:t>
      </w:r>
    </w:p>
    <w:p w:rsidR="008C616F" w:rsidRPr="008C616F" w:rsidRDefault="008C616F" w:rsidP="008C616F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методической службы </w:t>
      </w:r>
      <w:r w:rsidRPr="008C616F">
        <w:rPr>
          <w:rFonts w:ascii="Times New Roman" w:hAnsi="Times New Roman"/>
          <w:b/>
          <w:sz w:val="28"/>
          <w:szCs w:val="28"/>
          <w:lang w:eastAsia="ru-RU"/>
        </w:rPr>
        <w:t>МКУ «Управление образования администрации Саянского района</w:t>
      </w:r>
    </w:p>
    <w:p w:rsidR="008C616F" w:rsidRPr="008C616F" w:rsidRDefault="008C616F" w:rsidP="008C616F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616F">
        <w:rPr>
          <w:rFonts w:ascii="Times New Roman" w:hAnsi="Times New Roman"/>
          <w:b/>
          <w:sz w:val="28"/>
          <w:szCs w:val="28"/>
          <w:lang w:eastAsia="ru-RU"/>
        </w:rPr>
        <w:t>за 201</w:t>
      </w:r>
      <w:r w:rsidR="00450165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8C616F">
        <w:rPr>
          <w:rFonts w:ascii="Times New Roman" w:hAnsi="Times New Roman"/>
          <w:b/>
          <w:sz w:val="28"/>
          <w:szCs w:val="28"/>
          <w:lang w:eastAsia="ru-RU"/>
        </w:rPr>
        <w:t>-20</w:t>
      </w:r>
      <w:r w:rsidR="00450165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8C616F">
        <w:rPr>
          <w:rFonts w:ascii="Times New Roman" w:hAnsi="Times New Roman"/>
          <w:b/>
          <w:sz w:val="28"/>
          <w:szCs w:val="28"/>
          <w:lang w:eastAsia="ru-RU"/>
        </w:rPr>
        <w:t xml:space="preserve"> уч. год » </w:t>
      </w:r>
    </w:p>
    <w:p w:rsidR="00450165" w:rsidRPr="00C76560" w:rsidRDefault="008C616F" w:rsidP="00C76560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616F">
        <w:rPr>
          <w:rFonts w:ascii="Times New Roman" w:hAnsi="Times New Roman"/>
          <w:b/>
          <w:sz w:val="28"/>
          <w:szCs w:val="28"/>
          <w:lang w:eastAsia="ru-RU"/>
        </w:rPr>
        <w:t>и основные направления деятельности на 20</w:t>
      </w:r>
      <w:r w:rsidR="00450165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8C616F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450165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8C616F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C76560" w:rsidRDefault="00C76560" w:rsidP="00450165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50165" w:rsidRPr="00450165" w:rsidRDefault="00450165" w:rsidP="001331DC">
      <w:pPr>
        <w:spacing w:line="276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84251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 xml:space="preserve">ью </w:t>
      </w:r>
      <w:r w:rsidRPr="0084251B">
        <w:rPr>
          <w:rFonts w:ascii="Times New Roman" w:hAnsi="Times New Roman"/>
          <w:b/>
          <w:sz w:val="28"/>
          <w:szCs w:val="28"/>
        </w:rPr>
        <w:t>деятельности муниципальной методической службы</w:t>
      </w:r>
      <w:r w:rsidRPr="008425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в</w:t>
      </w:r>
      <w:r w:rsidRPr="00D7745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D77450">
        <w:rPr>
          <w:rFonts w:ascii="Times New Roman" w:eastAsia="Calibri" w:hAnsi="Times New Roman"/>
          <w:sz w:val="28"/>
          <w:szCs w:val="28"/>
        </w:rPr>
        <w:t>201</w:t>
      </w:r>
      <w:r>
        <w:rPr>
          <w:rFonts w:ascii="Times New Roman" w:eastAsia="Calibri" w:hAnsi="Times New Roman"/>
          <w:sz w:val="28"/>
          <w:szCs w:val="28"/>
        </w:rPr>
        <w:t>9</w:t>
      </w:r>
      <w:r w:rsidRPr="00D77450">
        <w:rPr>
          <w:rFonts w:ascii="Times New Roman" w:eastAsia="Calibri" w:hAnsi="Times New Roman"/>
          <w:sz w:val="28"/>
          <w:szCs w:val="28"/>
        </w:rPr>
        <w:t>– 20</w:t>
      </w:r>
      <w:r>
        <w:rPr>
          <w:rFonts w:ascii="Times New Roman" w:eastAsia="Calibri" w:hAnsi="Times New Roman"/>
          <w:sz w:val="28"/>
          <w:szCs w:val="28"/>
        </w:rPr>
        <w:t>20</w:t>
      </w:r>
      <w:r w:rsidR="00D248F1">
        <w:rPr>
          <w:rFonts w:ascii="Times New Roman" w:eastAsia="Calibri" w:hAnsi="Times New Roman"/>
          <w:sz w:val="28"/>
          <w:szCs w:val="28"/>
        </w:rPr>
        <w:t xml:space="preserve"> </w:t>
      </w:r>
      <w:r w:rsidRPr="00D77450">
        <w:rPr>
          <w:rFonts w:ascii="Times New Roman" w:eastAsia="Calibri" w:hAnsi="Times New Roman"/>
          <w:sz w:val="28"/>
          <w:szCs w:val="28"/>
        </w:rPr>
        <w:t xml:space="preserve">учебном году </w:t>
      </w:r>
      <w:r>
        <w:rPr>
          <w:rFonts w:ascii="Times New Roman" w:eastAsia="Calibri" w:hAnsi="Times New Roman"/>
          <w:sz w:val="28"/>
          <w:szCs w:val="28"/>
        </w:rPr>
        <w:t xml:space="preserve">являлось </w:t>
      </w:r>
      <w:r w:rsidRPr="0084251B">
        <w:rPr>
          <w:rFonts w:ascii="Times New Roman" w:hAnsi="Times New Roman"/>
          <w:sz w:val="28"/>
          <w:szCs w:val="28"/>
        </w:rPr>
        <w:t>содействие развитию инновационного потенциала муниципальной системы образования, создание эффективных механизмов и условий для развития профессиональной компетентности управленческих и педагогических кадров на основе создания системы квалифицированного информационно-</w:t>
      </w:r>
      <w:r>
        <w:rPr>
          <w:rFonts w:ascii="Times New Roman" w:hAnsi="Times New Roman"/>
          <w:sz w:val="28"/>
          <w:szCs w:val="28"/>
        </w:rPr>
        <w:t xml:space="preserve">методического </w:t>
      </w:r>
      <w:r w:rsidRPr="0084251B">
        <w:rPr>
          <w:rFonts w:ascii="Times New Roman" w:hAnsi="Times New Roman"/>
          <w:sz w:val="28"/>
          <w:szCs w:val="28"/>
        </w:rPr>
        <w:t>сопровождения и поддержки образовательных учреждений в осуществлении государственной политики в области образования</w:t>
      </w:r>
      <w:r>
        <w:rPr>
          <w:rFonts w:ascii="Times New Roman" w:hAnsi="Times New Roman"/>
          <w:sz w:val="28"/>
          <w:szCs w:val="28"/>
        </w:rPr>
        <w:t xml:space="preserve"> и </w:t>
      </w:r>
    </w:p>
    <w:p w:rsidR="00450165" w:rsidRPr="0084251B" w:rsidRDefault="00450165" w:rsidP="001331DC">
      <w:pPr>
        <w:spacing w:line="276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D7745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была направлена на решение следующих задач: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50165" w:rsidRPr="0084251B" w:rsidRDefault="00450165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51B">
        <w:rPr>
          <w:rFonts w:ascii="Times New Roman" w:hAnsi="Times New Roman"/>
          <w:sz w:val="28"/>
          <w:szCs w:val="28"/>
        </w:rPr>
        <w:t xml:space="preserve">1. Ориентация управленческих и педагогических кадров на принятие новых смыслов деятельности в современных условиях, изменение стиля традиционного педагогического мышления (переход в позицию </w:t>
      </w:r>
      <w:proofErr w:type="spellStart"/>
      <w:r w:rsidRPr="0084251B">
        <w:rPr>
          <w:rFonts w:ascii="Times New Roman" w:hAnsi="Times New Roman"/>
          <w:sz w:val="28"/>
          <w:szCs w:val="28"/>
        </w:rPr>
        <w:t>тьютора</w:t>
      </w:r>
      <w:proofErr w:type="spellEnd"/>
      <w:r w:rsidRPr="0084251B">
        <w:rPr>
          <w:rFonts w:ascii="Times New Roman" w:hAnsi="Times New Roman"/>
          <w:sz w:val="28"/>
          <w:szCs w:val="28"/>
        </w:rPr>
        <w:t xml:space="preserve">, развитие мобильности педагогов образовательных учреждений и муниципальной системы образования); </w:t>
      </w:r>
    </w:p>
    <w:p w:rsidR="00450165" w:rsidRPr="0084251B" w:rsidRDefault="00450165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51B">
        <w:rPr>
          <w:rFonts w:ascii="Times New Roman" w:hAnsi="Times New Roman"/>
          <w:sz w:val="28"/>
          <w:szCs w:val="28"/>
        </w:rPr>
        <w:t xml:space="preserve">2. Оказание поддержки педагогическим работникам и руководителям образовательных учреждений в инновационной деятельности, в подготовке работников образования к аттестации; </w:t>
      </w:r>
    </w:p>
    <w:p w:rsidR="00450165" w:rsidRPr="0084251B" w:rsidRDefault="00450165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51B">
        <w:rPr>
          <w:rFonts w:ascii="Times New Roman" w:hAnsi="Times New Roman"/>
          <w:sz w:val="28"/>
          <w:szCs w:val="28"/>
        </w:rPr>
        <w:t xml:space="preserve">3. Внедрение сетевой организации методической работы за счет целенаправленного привлечения образовательных, информационных, методических, инновационных, кадровых, консультационных ресурсов; </w:t>
      </w:r>
    </w:p>
    <w:p w:rsidR="00450165" w:rsidRDefault="00450165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51B">
        <w:rPr>
          <w:rFonts w:ascii="Times New Roman" w:hAnsi="Times New Roman"/>
          <w:sz w:val="28"/>
          <w:szCs w:val="28"/>
        </w:rPr>
        <w:t xml:space="preserve">4. Создание единого информационно-образовательного и методического пространства района; </w:t>
      </w:r>
    </w:p>
    <w:p w:rsidR="00450165" w:rsidRPr="0084251B" w:rsidRDefault="00450165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51B">
        <w:rPr>
          <w:rFonts w:ascii="Times New Roman" w:hAnsi="Times New Roman"/>
          <w:sz w:val="28"/>
          <w:szCs w:val="28"/>
        </w:rPr>
        <w:t xml:space="preserve">5. Обобщение и распространение в муниципальной системе образования передового педагогического и управленческого опыта; </w:t>
      </w:r>
    </w:p>
    <w:p w:rsidR="00450165" w:rsidRPr="0084251B" w:rsidRDefault="00450165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4251B">
        <w:rPr>
          <w:rFonts w:ascii="Times New Roman" w:hAnsi="Times New Roman"/>
          <w:sz w:val="28"/>
          <w:szCs w:val="28"/>
        </w:rPr>
        <w:t>. Формирование субъектной позиции педагогов в повышении квалификации.</w:t>
      </w:r>
    </w:p>
    <w:p w:rsidR="00450165" w:rsidRPr="00C76560" w:rsidRDefault="00450165" w:rsidP="001331DC">
      <w:pPr>
        <w:pStyle w:val="70"/>
        <w:shd w:val="clear" w:color="auto" w:fill="auto"/>
        <w:spacing w:line="276" w:lineRule="auto"/>
        <w:ind w:right="40" w:firstLine="567"/>
        <w:jc w:val="both"/>
        <w:rPr>
          <w:sz w:val="28"/>
          <w:szCs w:val="28"/>
        </w:rPr>
      </w:pPr>
      <w:r w:rsidRPr="00C95F07">
        <w:rPr>
          <w:sz w:val="28"/>
          <w:szCs w:val="28"/>
        </w:rPr>
        <w:t>В целях выстраивани</w:t>
      </w:r>
      <w:r>
        <w:rPr>
          <w:sz w:val="28"/>
          <w:szCs w:val="28"/>
        </w:rPr>
        <w:t>я</w:t>
      </w:r>
      <w:r w:rsidRPr="00C95F07">
        <w:rPr>
          <w:sz w:val="28"/>
          <w:szCs w:val="28"/>
        </w:rPr>
        <w:t xml:space="preserve"> системы методической работы </w:t>
      </w:r>
      <w:r>
        <w:rPr>
          <w:sz w:val="28"/>
          <w:szCs w:val="28"/>
        </w:rPr>
        <w:t xml:space="preserve">муниципалитета </w:t>
      </w:r>
      <w:r w:rsidRPr="00C95F07">
        <w:rPr>
          <w:sz w:val="28"/>
          <w:szCs w:val="28"/>
        </w:rPr>
        <w:t xml:space="preserve">как одного из механизмов управления качества образования </w:t>
      </w:r>
      <w:r w:rsidR="00EC14A5">
        <w:rPr>
          <w:sz w:val="28"/>
          <w:szCs w:val="28"/>
        </w:rPr>
        <w:t>в апреле 2019 был у</w:t>
      </w:r>
      <w:r>
        <w:rPr>
          <w:sz w:val="28"/>
          <w:szCs w:val="28"/>
        </w:rPr>
        <w:t>твер</w:t>
      </w:r>
      <w:r w:rsidR="00EC14A5">
        <w:rPr>
          <w:sz w:val="28"/>
          <w:szCs w:val="28"/>
        </w:rPr>
        <w:t xml:space="preserve">жден </w:t>
      </w:r>
      <w:r>
        <w:rPr>
          <w:sz w:val="28"/>
          <w:szCs w:val="28"/>
        </w:rPr>
        <w:t xml:space="preserve"> муниципальный к</w:t>
      </w:r>
      <w:r w:rsidRPr="00B66E8D">
        <w:rPr>
          <w:sz w:val="28"/>
          <w:szCs w:val="28"/>
        </w:rPr>
        <w:t>омплекс мер</w:t>
      </w:r>
      <w:r w:rsidR="00EC14A5">
        <w:rPr>
          <w:sz w:val="28"/>
          <w:szCs w:val="28"/>
        </w:rPr>
        <w:t xml:space="preserve">  </w:t>
      </w:r>
      <w:r w:rsidRPr="00C95F07">
        <w:rPr>
          <w:sz w:val="28"/>
          <w:szCs w:val="28"/>
        </w:rPr>
        <w:t>на 2019-2021год</w:t>
      </w:r>
      <w:r w:rsidR="00EC14A5" w:rsidRPr="00EC14A5">
        <w:rPr>
          <w:sz w:val="24"/>
          <w:szCs w:val="24"/>
        </w:rPr>
        <w:t xml:space="preserve"> </w:t>
      </w:r>
      <w:r w:rsidR="00EC14A5" w:rsidRPr="00C76560">
        <w:rPr>
          <w:sz w:val="28"/>
          <w:szCs w:val="28"/>
        </w:rPr>
        <w:t>(Приказ №89/1 от 25.04.2019г)</w:t>
      </w:r>
      <w:r w:rsidR="00C76560">
        <w:rPr>
          <w:sz w:val="28"/>
          <w:szCs w:val="28"/>
        </w:rPr>
        <w:t>.</w:t>
      </w:r>
    </w:p>
    <w:p w:rsidR="00450165" w:rsidRPr="00EC14A5" w:rsidRDefault="00450165" w:rsidP="001331DC">
      <w:pPr>
        <w:pStyle w:val="510"/>
        <w:spacing w:line="276" w:lineRule="auto"/>
        <w:ind w:right="20" w:firstLine="567"/>
        <w:jc w:val="both"/>
        <w:rPr>
          <w:sz w:val="28"/>
          <w:szCs w:val="28"/>
        </w:rPr>
      </w:pPr>
      <w:r w:rsidRPr="00EC14A5">
        <w:rPr>
          <w:sz w:val="28"/>
          <w:szCs w:val="28"/>
        </w:rPr>
        <w:t xml:space="preserve">Стратегическая задача реализации комплекса мер - развитие мобильности субъектов образовательного пространства муниципалитета:  </w:t>
      </w:r>
    </w:p>
    <w:p w:rsidR="00450165" w:rsidRPr="00EC14A5" w:rsidRDefault="00450165" w:rsidP="001331DC">
      <w:pPr>
        <w:pStyle w:val="510"/>
        <w:spacing w:line="276" w:lineRule="auto"/>
        <w:ind w:right="20" w:firstLine="567"/>
        <w:jc w:val="both"/>
        <w:rPr>
          <w:sz w:val="28"/>
          <w:szCs w:val="28"/>
        </w:rPr>
      </w:pPr>
      <w:r w:rsidRPr="00EC14A5">
        <w:rPr>
          <w:sz w:val="28"/>
          <w:szCs w:val="28"/>
        </w:rPr>
        <w:t>- у муниципальной системы образования – в гибкости, восприимчивости к новизне на уровне региона и федерации, учете потребностей и возможностей образовательных учреждений.</w:t>
      </w:r>
    </w:p>
    <w:p w:rsidR="00450165" w:rsidRPr="00EC14A5" w:rsidRDefault="00450165" w:rsidP="001331DC">
      <w:pPr>
        <w:pStyle w:val="510"/>
        <w:spacing w:line="276" w:lineRule="auto"/>
        <w:ind w:right="20" w:firstLine="567"/>
        <w:jc w:val="both"/>
        <w:rPr>
          <w:sz w:val="28"/>
          <w:szCs w:val="28"/>
        </w:rPr>
      </w:pPr>
      <w:r w:rsidRPr="00EC14A5">
        <w:rPr>
          <w:sz w:val="28"/>
          <w:szCs w:val="28"/>
        </w:rPr>
        <w:t>- у образовательных учреждений – в готовности к освоению педагогических инноваций, разработке и реализации собственных продуктивных идей, построению стратегий своего развития;</w:t>
      </w:r>
    </w:p>
    <w:p w:rsidR="00450165" w:rsidRPr="00EC14A5" w:rsidRDefault="00450165" w:rsidP="001331DC">
      <w:pPr>
        <w:pStyle w:val="510"/>
        <w:spacing w:line="276" w:lineRule="auto"/>
        <w:ind w:right="20" w:firstLine="567"/>
        <w:jc w:val="both"/>
        <w:rPr>
          <w:sz w:val="28"/>
          <w:szCs w:val="28"/>
        </w:rPr>
      </w:pPr>
      <w:r w:rsidRPr="00EC14A5">
        <w:rPr>
          <w:sz w:val="28"/>
          <w:szCs w:val="28"/>
        </w:rPr>
        <w:lastRenderedPageBreak/>
        <w:t xml:space="preserve">- у педагогических работников  - в способности к адаптации в изменяющихся условиях профессиональной деятельности, к освоению инноваций в образовании, полноценной профессиональной и личностной самоорганизации, самообразовании, самосовершенствовании;  </w:t>
      </w:r>
    </w:p>
    <w:p w:rsidR="00C76560" w:rsidRPr="00C76560" w:rsidRDefault="00C76560" w:rsidP="001331DC">
      <w:pPr>
        <w:pStyle w:val="510"/>
        <w:shd w:val="clear" w:color="auto" w:fill="auto"/>
        <w:spacing w:line="276" w:lineRule="auto"/>
        <w:ind w:right="60" w:firstLine="567"/>
        <w:jc w:val="both"/>
        <w:rPr>
          <w:sz w:val="28"/>
          <w:szCs w:val="28"/>
        </w:rPr>
      </w:pPr>
      <w:r w:rsidRPr="00C76560">
        <w:rPr>
          <w:sz w:val="28"/>
          <w:szCs w:val="28"/>
        </w:rPr>
        <w:t>В комплекс мер, по выстраиванию системы методической работы в муниципалитете и образовательных организациях Саянского района, включены мероприятия по трем направлениям:</w:t>
      </w:r>
    </w:p>
    <w:p w:rsidR="00C76560" w:rsidRPr="00C76560" w:rsidRDefault="00C76560" w:rsidP="001331DC">
      <w:pPr>
        <w:pStyle w:val="510"/>
        <w:shd w:val="clear" w:color="auto" w:fill="auto"/>
        <w:spacing w:line="276" w:lineRule="auto"/>
        <w:ind w:right="20" w:firstLine="567"/>
        <w:rPr>
          <w:sz w:val="28"/>
          <w:szCs w:val="28"/>
        </w:rPr>
      </w:pPr>
      <w:r w:rsidRPr="00C76560">
        <w:rPr>
          <w:sz w:val="28"/>
          <w:szCs w:val="28"/>
        </w:rPr>
        <w:t>- оценка профессиональной деятельности педагогических и управленческих кадров;</w:t>
      </w:r>
    </w:p>
    <w:p w:rsidR="00C76560" w:rsidRPr="00C76560" w:rsidRDefault="00C76560" w:rsidP="001331DC">
      <w:pPr>
        <w:pStyle w:val="510"/>
        <w:shd w:val="clear" w:color="auto" w:fill="auto"/>
        <w:spacing w:line="276" w:lineRule="auto"/>
        <w:ind w:right="20" w:firstLine="567"/>
        <w:rPr>
          <w:sz w:val="28"/>
          <w:szCs w:val="28"/>
        </w:rPr>
      </w:pPr>
      <w:r w:rsidRPr="00C76560">
        <w:rPr>
          <w:sz w:val="28"/>
          <w:szCs w:val="28"/>
        </w:rPr>
        <w:t>- совершенствование профессиональной педагогической и управленческой деятельности;</w:t>
      </w:r>
    </w:p>
    <w:p w:rsidR="00C76560" w:rsidRPr="00C76560" w:rsidRDefault="00C76560" w:rsidP="001331DC">
      <w:pPr>
        <w:pStyle w:val="510"/>
        <w:shd w:val="clear" w:color="auto" w:fill="auto"/>
        <w:spacing w:line="276" w:lineRule="auto"/>
        <w:ind w:right="20" w:firstLine="567"/>
        <w:rPr>
          <w:sz w:val="28"/>
          <w:szCs w:val="28"/>
        </w:rPr>
      </w:pPr>
      <w:r w:rsidRPr="00C76560">
        <w:rPr>
          <w:sz w:val="28"/>
          <w:szCs w:val="28"/>
        </w:rPr>
        <w:t xml:space="preserve">- развитие в ОО и муниципалитете  практик </w:t>
      </w:r>
      <w:proofErr w:type="gramStart"/>
      <w:r w:rsidRPr="00C76560">
        <w:rPr>
          <w:sz w:val="28"/>
          <w:szCs w:val="28"/>
        </w:rPr>
        <w:t>работы</w:t>
      </w:r>
      <w:proofErr w:type="gramEnd"/>
      <w:r w:rsidRPr="00C76560">
        <w:rPr>
          <w:sz w:val="28"/>
          <w:szCs w:val="28"/>
        </w:rPr>
        <w:t xml:space="preserve"> с образовательными результатами обучающихся, в том числе с результатами внешних оценочных процедур</w:t>
      </w:r>
    </w:p>
    <w:p w:rsidR="00E55013" w:rsidRPr="006B4EB6" w:rsidRDefault="006B4EB6" w:rsidP="001331DC">
      <w:pPr>
        <w:pStyle w:val="510"/>
        <w:shd w:val="clear" w:color="auto" w:fill="auto"/>
        <w:spacing w:line="276" w:lineRule="auto"/>
        <w:ind w:right="20" w:firstLine="709"/>
        <w:jc w:val="both"/>
        <w:rPr>
          <w:sz w:val="28"/>
          <w:szCs w:val="28"/>
        </w:rPr>
      </w:pPr>
      <w:r w:rsidRPr="006B4EB6">
        <w:rPr>
          <w:sz w:val="28"/>
          <w:szCs w:val="28"/>
        </w:rPr>
        <w:t>В феврале 2020 года разработана и утверждена модель муниципальной методической службы</w:t>
      </w:r>
      <w:r w:rsidR="002C3DD0">
        <w:rPr>
          <w:sz w:val="28"/>
          <w:szCs w:val="28"/>
        </w:rPr>
        <w:t>,</w:t>
      </w:r>
      <w:r w:rsidRPr="006B4EB6">
        <w:rPr>
          <w:sz w:val="28"/>
          <w:szCs w:val="28"/>
        </w:rPr>
        <w:t xml:space="preserve"> в которой отражены направления деятельности соответствующие ко</w:t>
      </w:r>
      <w:r>
        <w:rPr>
          <w:sz w:val="28"/>
          <w:szCs w:val="28"/>
        </w:rPr>
        <w:t>мплексу мер (</w:t>
      </w:r>
      <w:r w:rsidRPr="006B4EB6">
        <w:rPr>
          <w:sz w:val="28"/>
          <w:szCs w:val="28"/>
        </w:rPr>
        <w:t xml:space="preserve">модель представлена на муниципальном и краевом уровне и включена в РАОП). </w:t>
      </w:r>
    </w:p>
    <w:p w:rsidR="00773AE3" w:rsidRPr="00D77450" w:rsidRDefault="006B4EB6" w:rsidP="001331DC">
      <w:pPr>
        <w:spacing w:line="276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деятельности в данных направлени</w:t>
      </w:r>
      <w:r w:rsidR="002C3DD0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>, р</w:t>
      </w:r>
      <w:r w:rsidR="009C189D" w:rsidRPr="00D77450">
        <w:rPr>
          <w:rFonts w:ascii="Times New Roman" w:hAnsi="Times New Roman"/>
          <w:sz w:val="28"/>
          <w:szCs w:val="28"/>
        </w:rPr>
        <w:t>ешение поставленных задач</w:t>
      </w:r>
      <w:r w:rsidR="00BA389C" w:rsidRPr="00D77450">
        <w:rPr>
          <w:rFonts w:ascii="Times New Roman" w:hAnsi="Times New Roman"/>
          <w:sz w:val="28"/>
          <w:szCs w:val="28"/>
        </w:rPr>
        <w:t>,</w:t>
      </w:r>
      <w:r w:rsidR="009C189D" w:rsidRPr="00D77450">
        <w:rPr>
          <w:rFonts w:ascii="Times New Roman" w:hAnsi="Times New Roman"/>
          <w:sz w:val="28"/>
          <w:szCs w:val="28"/>
        </w:rPr>
        <w:t xml:space="preserve"> как и п</w:t>
      </w:r>
      <w:r w:rsidR="00773AE3" w:rsidRPr="00D77450">
        <w:rPr>
          <w:rFonts w:ascii="Times New Roman" w:hAnsi="Times New Roman"/>
          <w:sz w:val="28"/>
          <w:szCs w:val="28"/>
        </w:rPr>
        <w:t xml:space="preserve">редоставление качественных образовательных услуг невозможно без педагогических кадров, обладающих высоким профессиональным уровнем и необходимым набором педагогических компетенций.  </w:t>
      </w:r>
    </w:p>
    <w:p w:rsidR="00A06019" w:rsidRDefault="00A06019" w:rsidP="001331DC">
      <w:pPr>
        <w:pStyle w:val="510"/>
        <w:shd w:val="clear" w:color="auto" w:fill="auto"/>
        <w:spacing w:line="276" w:lineRule="auto"/>
        <w:ind w:right="20" w:firstLine="567"/>
        <w:rPr>
          <w:b/>
          <w:sz w:val="28"/>
          <w:szCs w:val="28"/>
        </w:rPr>
      </w:pPr>
      <w:r w:rsidRPr="00A06019">
        <w:rPr>
          <w:b/>
          <w:sz w:val="28"/>
          <w:szCs w:val="28"/>
        </w:rPr>
        <w:t>Направление 1. Оценка профессиональной деятельности педагогических и управленческих кадров</w:t>
      </w:r>
    </w:p>
    <w:p w:rsidR="00E20A00" w:rsidRPr="00AB31D9" w:rsidRDefault="00E20A00" w:rsidP="001331DC">
      <w:pPr>
        <w:pStyle w:val="510"/>
        <w:spacing w:line="276" w:lineRule="auto"/>
        <w:ind w:left="-567" w:right="20" w:firstLine="567"/>
        <w:rPr>
          <w:sz w:val="28"/>
          <w:szCs w:val="28"/>
        </w:rPr>
      </w:pPr>
      <w:r>
        <w:rPr>
          <w:sz w:val="28"/>
          <w:szCs w:val="28"/>
        </w:rPr>
        <w:t>Задачами данного направления являются:</w:t>
      </w:r>
    </w:p>
    <w:p w:rsidR="00E20A00" w:rsidRPr="00AB31D9" w:rsidRDefault="00E20A00" w:rsidP="001331DC">
      <w:pPr>
        <w:pStyle w:val="510"/>
        <w:spacing w:line="276" w:lineRule="auto"/>
        <w:ind w:right="20" w:firstLine="567"/>
        <w:jc w:val="both"/>
        <w:rPr>
          <w:sz w:val="28"/>
          <w:szCs w:val="28"/>
        </w:rPr>
      </w:pPr>
      <w:r w:rsidRPr="00AB31D9">
        <w:rPr>
          <w:sz w:val="28"/>
          <w:szCs w:val="28"/>
        </w:rPr>
        <w:t>•</w:t>
      </w:r>
      <w:r w:rsidRPr="00AB31D9">
        <w:rPr>
          <w:sz w:val="28"/>
          <w:szCs w:val="28"/>
        </w:rPr>
        <w:tab/>
        <w:t>систематическое выявление и ан</w:t>
      </w:r>
      <w:r>
        <w:rPr>
          <w:sz w:val="28"/>
          <w:szCs w:val="28"/>
        </w:rPr>
        <w:t xml:space="preserve">ализ профессиональных дефицитов </w:t>
      </w:r>
      <w:r w:rsidRPr="00AB31D9">
        <w:rPr>
          <w:sz w:val="28"/>
          <w:szCs w:val="28"/>
        </w:rPr>
        <w:t>педагогов;</w:t>
      </w:r>
    </w:p>
    <w:p w:rsidR="00E20A00" w:rsidRPr="00E20A00" w:rsidRDefault="00E20A00" w:rsidP="001331DC">
      <w:pPr>
        <w:pStyle w:val="510"/>
        <w:shd w:val="clear" w:color="auto" w:fill="auto"/>
        <w:spacing w:line="276" w:lineRule="auto"/>
        <w:ind w:right="20" w:firstLine="567"/>
        <w:jc w:val="both"/>
        <w:rPr>
          <w:sz w:val="28"/>
          <w:szCs w:val="28"/>
        </w:rPr>
      </w:pPr>
      <w:r w:rsidRPr="00AB31D9">
        <w:rPr>
          <w:sz w:val="28"/>
          <w:szCs w:val="28"/>
        </w:rPr>
        <w:t>•</w:t>
      </w:r>
      <w:r w:rsidRPr="00AB31D9">
        <w:rPr>
          <w:sz w:val="28"/>
          <w:szCs w:val="28"/>
        </w:rPr>
        <w:tab/>
        <w:t>изучение результатов педагогической деятельности, выявления положительных тенденций в организации учебно – воспитательного процесса и разработка на этой основе предложений по распространению педагогического опыта.</w:t>
      </w:r>
    </w:p>
    <w:p w:rsidR="00773AE3" w:rsidRPr="00D77450" w:rsidRDefault="00773AE3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450">
        <w:rPr>
          <w:rFonts w:ascii="Times New Roman" w:hAnsi="Times New Roman"/>
          <w:sz w:val="28"/>
          <w:szCs w:val="28"/>
          <w:lang w:eastAsia="ru-RU"/>
        </w:rPr>
        <w:t>По состоянию на 01.08.20</w:t>
      </w:r>
      <w:r w:rsidR="006B4EB6">
        <w:rPr>
          <w:rFonts w:ascii="Times New Roman" w:hAnsi="Times New Roman"/>
          <w:sz w:val="28"/>
          <w:szCs w:val="28"/>
          <w:lang w:eastAsia="ru-RU"/>
        </w:rPr>
        <w:t>20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 года в системе образования района работает  2</w:t>
      </w:r>
      <w:r w:rsidR="007B5206">
        <w:rPr>
          <w:rFonts w:ascii="Times New Roman" w:hAnsi="Times New Roman"/>
          <w:sz w:val="28"/>
          <w:szCs w:val="28"/>
          <w:lang w:eastAsia="ru-RU"/>
        </w:rPr>
        <w:t>67</w:t>
      </w:r>
      <w:r w:rsidR="002C3D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педагогов: </w:t>
      </w:r>
      <w:r w:rsidR="007B5206">
        <w:rPr>
          <w:rFonts w:ascii="Times New Roman" w:hAnsi="Times New Roman"/>
          <w:sz w:val="28"/>
          <w:szCs w:val="28"/>
          <w:lang w:eastAsia="ru-RU"/>
        </w:rPr>
        <w:t>204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 - в школах, 5</w:t>
      </w:r>
      <w:r w:rsidR="007B5206">
        <w:rPr>
          <w:rFonts w:ascii="Times New Roman" w:hAnsi="Times New Roman"/>
          <w:sz w:val="28"/>
          <w:szCs w:val="28"/>
          <w:lang w:eastAsia="ru-RU"/>
        </w:rPr>
        <w:t>3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- в ДОУ ,  </w:t>
      </w:r>
      <w:r w:rsidR="007B5206">
        <w:rPr>
          <w:rFonts w:ascii="Times New Roman" w:hAnsi="Times New Roman"/>
          <w:sz w:val="28"/>
          <w:szCs w:val="28"/>
          <w:lang w:eastAsia="ru-RU"/>
        </w:rPr>
        <w:t>10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- в МОУ ДОД «СР ЦДТ». Большая часть педагогов имеет высшее образование - </w:t>
      </w:r>
      <w:r w:rsidR="009C189D" w:rsidRPr="00D77450">
        <w:rPr>
          <w:rFonts w:ascii="Times New Roman" w:hAnsi="Times New Roman"/>
          <w:sz w:val="28"/>
          <w:szCs w:val="28"/>
          <w:lang w:eastAsia="ru-RU"/>
        </w:rPr>
        <w:t>1</w:t>
      </w:r>
      <w:r w:rsidR="007B5206">
        <w:rPr>
          <w:rFonts w:ascii="Times New Roman" w:hAnsi="Times New Roman"/>
          <w:sz w:val="28"/>
          <w:szCs w:val="28"/>
          <w:lang w:eastAsia="ru-RU"/>
        </w:rPr>
        <w:t>83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C189D" w:rsidRPr="00D77450">
        <w:rPr>
          <w:rFonts w:ascii="Times New Roman" w:hAnsi="Times New Roman"/>
          <w:sz w:val="28"/>
          <w:szCs w:val="28"/>
          <w:lang w:eastAsia="ru-RU"/>
        </w:rPr>
        <w:t>69</w:t>
      </w:r>
      <w:r w:rsidRPr="00D77450">
        <w:rPr>
          <w:rFonts w:ascii="Times New Roman" w:hAnsi="Times New Roman"/>
          <w:sz w:val="28"/>
          <w:szCs w:val="28"/>
          <w:lang w:eastAsia="ru-RU"/>
        </w:rPr>
        <w:t>%), среднее специальное педагогическое -7</w:t>
      </w:r>
      <w:r w:rsidR="007B5206">
        <w:rPr>
          <w:rFonts w:ascii="Times New Roman" w:hAnsi="Times New Roman"/>
          <w:sz w:val="28"/>
          <w:szCs w:val="28"/>
          <w:lang w:eastAsia="ru-RU"/>
        </w:rPr>
        <w:t>6</w:t>
      </w:r>
      <w:r w:rsidRPr="00D77450">
        <w:rPr>
          <w:rFonts w:ascii="Times New Roman" w:hAnsi="Times New Roman"/>
          <w:sz w:val="28"/>
          <w:szCs w:val="28"/>
          <w:lang w:eastAsia="ru-RU"/>
        </w:rPr>
        <w:t>(2</w:t>
      </w:r>
      <w:r w:rsidR="007B5206">
        <w:rPr>
          <w:rFonts w:ascii="Times New Roman" w:hAnsi="Times New Roman"/>
          <w:sz w:val="28"/>
          <w:szCs w:val="28"/>
          <w:lang w:eastAsia="ru-RU"/>
        </w:rPr>
        <w:t>8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%), </w:t>
      </w:r>
      <w:r w:rsidR="009C189D" w:rsidRPr="00D77450">
        <w:rPr>
          <w:rFonts w:ascii="Times New Roman" w:hAnsi="Times New Roman"/>
          <w:sz w:val="28"/>
          <w:szCs w:val="28"/>
          <w:lang w:eastAsia="ru-RU"/>
        </w:rPr>
        <w:t>2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C189D" w:rsidRPr="00D77450">
        <w:rPr>
          <w:rFonts w:ascii="Times New Roman" w:hAnsi="Times New Roman"/>
          <w:sz w:val="28"/>
          <w:szCs w:val="28"/>
          <w:lang w:eastAsia="ru-RU"/>
        </w:rPr>
        <w:t>1</w:t>
      </w:r>
      <w:r w:rsidRPr="00D77450">
        <w:rPr>
          <w:rFonts w:ascii="Times New Roman" w:hAnsi="Times New Roman"/>
          <w:sz w:val="28"/>
          <w:szCs w:val="28"/>
          <w:lang w:eastAsia="ru-RU"/>
        </w:rPr>
        <w:t>%)</w:t>
      </w:r>
      <w:r w:rsidR="009C189D" w:rsidRPr="00D77450">
        <w:rPr>
          <w:rFonts w:ascii="Times New Roman" w:hAnsi="Times New Roman"/>
          <w:sz w:val="28"/>
          <w:szCs w:val="28"/>
          <w:lang w:eastAsia="ru-RU"/>
        </w:rPr>
        <w:t>- обучается заочно</w:t>
      </w:r>
      <w:r w:rsidR="007B5206">
        <w:rPr>
          <w:rFonts w:ascii="Times New Roman" w:hAnsi="Times New Roman"/>
          <w:sz w:val="28"/>
          <w:szCs w:val="28"/>
          <w:lang w:eastAsia="ru-RU"/>
        </w:rPr>
        <w:t>, иное образование-6</w:t>
      </w:r>
      <w:r w:rsidR="007B5206" w:rsidRPr="00D77450">
        <w:rPr>
          <w:rFonts w:ascii="Times New Roman" w:hAnsi="Times New Roman"/>
          <w:sz w:val="28"/>
          <w:szCs w:val="28"/>
          <w:lang w:eastAsia="ru-RU"/>
        </w:rPr>
        <w:t>(</w:t>
      </w:r>
      <w:r w:rsidR="007B5206">
        <w:rPr>
          <w:rFonts w:ascii="Times New Roman" w:hAnsi="Times New Roman"/>
          <w:sz w:val="28"/>
          <w:szCs w:val="28"/>
          <w:lang w:eastAsia="ru-RU"/>
        </w:rPr>
        <w:t>2</w:t>
      </w:r>
      <w:r w:rsidR="007B5206" w:rsidRPr="00D77450">
        <w:rPr>
          <w:rFonts w:ascii="Times New Roman" w:hAnsi="Times New Roman"/>
          <w:sz w:val="28"/>
          <w:szCs w:val="28"/>
          <w:lang w:eastAsia="ru-RU"/>
        </w:rPr>
        <w:t>%)</w:t>
      </w:r>
    </w:p>
    <w:p w:rsidR="005E6DC8" w:rsidRDefault="00773AE3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450">
        <w:rPr>
          <w:rFonts w:ascii="Times New Roman" w:hAnsi="Times New Roman"/>
          <w:sz w:val="28"/>
          <w:szCs w:val="28"/>
          <w:lang w:eastAsia="ru-RU"/>
        </w:rPr>
        <w:t xml:space="preserve">Образовательный ценз педагогических работников достаточно высок, доля педагогов с высшим педагогическим либо высшим профильным образованием  и переподготовкой в области образования  имеет тенденцию к увеличению. </w:t>
      </w:r>
    </w:p>
    <w:p w:rsidR="00D77450" w:rsidRDefault="00D77450" w:rsidP="001331DC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48F1" w:rsidRDefault="00D248F1" w:rsidP="001331DC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48F1" w:rsidRPr="00D77450" w:rsidRDefault="00D248F1" w:rsidP="003E7F94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3AE3" w:rsidRPr="002C3DD0" w:rsidRDefault="00820019" w:rsidP="00D77450">
      <w:pPr>
        <w:spacing w:line="276" w:lineRule="auto"/>
        <w:ind w:right="20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C3DD0">
        <w:rPr>
          <w:rFonts w:ascii="Times New Roman" w:hAnsi="Times New Roman"/>
          <w:sz w:val="28"/>
          <w:szCs w:val="28"/>
          <w:lang w:eastAsia="ru-RU"/>
        </w:rPr>
        <w:lastRenderedPageBreak/>
        <w:t>Таблица</w:t>
      </w:r>
      <w:r w:rsidR="006B3C9F" w:rsidRPr="002C3D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3DD0" w:rsidRPr="002C3D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3D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52B90" w:rsidRDefault="00B52B90" w:rsidP="00D77450">
      <w:pPr>
        <w:spacing w:line="276" w:lineRule="auto"/>
        <w:ind w:right="20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41AD7" w:rsidRPr="002C3DD0" w:rsidRDefault="00241AD7" w:rsidP="00D77450">
      <w:pPr>
        <w:spacing w:line="276" w:lineRule="auto"/>
        <w:ind w:right="20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3DD0">
        <w:rPr>
          <w:rFonts w:ascii="Times New Roman" w:hAnsi="Times New Roman"/>
          <w:sz w:val="28"/>
          <w:szCs w:val="28"/>
          <w:lang w:eastAsia="ru-RU"/>
        </w:rPr>
        <w:t>Образовательный ценз педагогов</w:t>
      </w:r>
      <w:r w:rsidR="0013474D" w:rsidRPr="002C3DD0">
        <w:rPr>
          <w:rFonts w:ascii="Times New Roman" w:hAnsi="Times New Roman"/>
          <w:sz w:val="28"/>
          <w:szCs w:val="28"/>
          <w:lang w:eastAsia="ru-RU"/>
        </w:rPr>
        <w:t xml:space="preserve"> (без совместителей и рук</w:t>
      </w:r>
      <w:proofErr w:type="gramStart"/>
      <w:r w:rsidR="0013474D" w:rsidRPr="002C3DD0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13474D" w:rsidRPr="002C3DD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3474D" w:rsidRPr="002C3DD0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13474D" w:rsidRPr="002C3DD0">
        <w:rPr>
          <w:rFonts w:ascii="Times New Roman" w:hAnsi="Times New Roman"/>
          <w:sz w:val="28"/>
          <w:szCs w:val="28"/>
          <w:lang w:eastAsia="ru-RU"/>
        </w:rPr>
        <w:t>аботников)</w:t>
      </w:r>
    </w:p>
    <w:p w:rsidR="002C3DD0" w:rsidRDefault="002C3DD0" w:rsidP="00D77450">
      <w:pPr>
        <w:spacing w:line="276" w:lineRule="auto"/>
        <w:ind w:right="20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792" w:type="pct"/>
        <w:jc w:val="center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568"/>
        <w:gridCol w:w="1459"/>
        <w:gridCol w:w="1574"/>
        <w:gridCol w:w="1160"/>
        <w:gridCol w:w="1398"/>
        <w:gridCol w:w="1255"/>
      </w:tblGrid>
      <w:tr w:rsidR="002C3DD0" w:rsidRPr="00167181" w:rsidTr="00F231DC">
        <w:trPr>
          <w:trHeight w:val="195"/>
          <w:jc w:val="center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№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181">
              <w:rPr>
                <w:rFonts w:ascii="Times New Roman" w:hAnsi="Times New Roman"/>
                <w:sz w:val="20"/>
                <w:szCs w:val="20"/>
              </w:rPr>
              <w:t>Название ОУ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181">
              <w:rPr>
                <w:rFonts w:ascii="Times New Roman" w:hAnsi="Times New Roman"/>
                <w:sz w:val="20"/>
                <w:szCs w:val="20"/>
              </w:rPr>
              <w:t>Всего педагогов</w:t>
            </w:r>
          </w:p>
        </w:tc>
        <w:tc>
          <w:tcPr>
            <w:tcW w:w="2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181">
              <w:rPr>
                <w:rFonts w:ascii="Times New Roman" w:hAnsi="Times New Roman"/>
                <w:sz w:val="20"/>
                <w:szCs w:val="20"/>
              </w:rPr>
              <w:t>Образовательный уровень</w:t>
            </w:r>
          </w:p>
        </w:tc>
      </w:tr>
      <w:tr w:rsidR="002C3DD0" w:rsidRPr="00167181" w:rsidTr="00F231DC">
        <w:trPr>
          <w:cantSplit/>
          <w:trHeight w:val="667"/>
          <w:jc w:val="center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D0" w:rsidRPr="00167181" w:rsidRDefault="002C3DD0" w:rsidP="00F231DC">
            <w:pPr>
              <w:rPr>
                <w:rFonts w:ascii="Times New Roman" w:hAnsi="Times New Roman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D0" w:rsidRPr="00167181" w:rsidRDefault="002C3DD0" w:rsidP="00F231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D0" w:rsidRPr="00167181" w:rsidRDefault="002C3DD0" w:rsidP="00F231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181">
              <w:rPr>
                <w:rFonts w:ascii="Times New Roman" w:hAnsi="Times New Roman"/>
                <w:sz w:val="20"/>
                <w:szCs w:val="20"/>
              </w:rPr>
              <w:t>педагогов с   высшим образованием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181">
              <w:rPr>
                <w:rFonts w:ascii="Times New Roman" w:hAnsi="Times New Roman"/>
                <w:sz w:val="20"/>
                <w:szCs w:val="20"/>
              </w:rPr>
              <w:t xml:space="preserve">педагогов с со сред./ спец.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67181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167181">
              <w:rPr>
                <w:rFonts w:ascii="Times New Roman" w:hAnsi="Times New Roman"/>
                <w:sz w:val="20"/>
                <w:szCs w:val="20"/>
              </w:rPr>
              <w:t>бр</w:t>
            </w:r>
            <w:proofErr w:type="spellEnd"/>
            <w:r w:rsidRPr="00167181">
              <w:rPr>
                <w:rFonts w:ascii="Times New Roman" w:hAnsi="Times New Roman"/>
                <w:sz w:val="20"/>
                <w:szCs w:val="20"/>
              </w:rPr>
              <w:t>-ем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3DD0" w:rsidRPr="00167181" w:rsidRDefault="002C3DD0" w:rsidP="00F23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181">
              <w:rPr>
                <w:rFonts w:ascii="Times New Roman" w:hAnsi="Times New Roman"/>
                <w:sz w:val="20"/>
                <w:szCs w:val="20"/>
              </w:rPr>
              <w:t xml:space="preserve"> Из них обучаются заочно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иным</w:t>
            </w:r>
          </w:p>
        </w:tc>
      </w:tr>
      <w:tr w:rsidR="002C3DD0" w:rsidRPr="00167181" w:rsidTr="00F231DC">
        <w:trPr>
          <w:cantSplit/>
          <w:trHeight w:val="36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Общеобразовательные организации</w:t>
            </w:r>
          </w:p>
        </w:tc>
      </w:tr>
      <w:tr w:rsidR="002C3DD0" w:rsidRPr="00EE4B1F" w:rsidTr="00F231DC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D90F9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МБОУ «Агинская СОШ №1»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55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44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11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4C13EE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2.35pt;margin-top:5.95pt;width:13.35pt;height:0;flip:x;z-index:251656192;mso-position-horizontal-relative:text;mso-position-vertical-relative:text" o:connectortype="straight">
                  <v:stroke endarrow="block"/>
                </v:shape>
              </w:pict>
            </w:r>
            <w:r w:rsidR="002C3DD0" w:rsidRPr="00EE4B1F">
              <w:rPr>
                <w:rFonts w:ascii="Times New Roman" w:hAnsi="Times New Roman"/>
              </w:rPr>
              <w:t>(1)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2C3DD0" w:rsidRPr="00EE4B1F" w:rsidTr="00F231DC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D90F9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МБОУ «Агинская СОШ №2»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26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21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2C3DD0" w:rsidRPr="00EE4B1F" w:rsidTr="00F231DC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D90F9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 xml:space="preserve">МКОУ </w:t>
            </w:r>
            <w:proofErr w:type="spellStart"/>
            <w:r w:rsidRPr="00EE4B1F">
              <w:rPr>
                <w:rFonts w:ascii="Times New Roman" w:hAnsi="Times New Roman"/>
              </w:rPr>
              <w:t>Большеарбайская</w:t>
            </w:r>
            <w:proofErr w:type="spellEnd"/>
            <w:r w:rsidRPr="00EE4B1F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11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4C13EE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1" type="#_x0000_t32" style="position:absolute;left:0;text-align:left;margin-left:-2.35pt;margin-top:5.1pt;width:18.45pt;height:.05pt;flip:x;z-index:251657216;mso-position-horizontal-relative:text;mso-position-vertical-relative:text" o:connectortype="straight">
                  <v:stroke endarrow="block"/>
                </v:shape>
              </w:pict>
            </w:r>
            <w:r w:rsidR="002C3DD0" w:rsidRPr="00EE4B1F">
              <w:rPr>
                <w:rFonts w:ascii="Times New Roman" w:hAnsi="Times New Roman"/>
              </w:rPr>
              <w:t>(2)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2C3DD0" w:rsidRPr="00EE4B1F" w:rsidTr="00F231DC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D90F9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МКОУ Вознесенская СОШ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10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2C3DD0" w:rsidRPr="00EE4B1F" w:rsidTr="00F231DC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D90F9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 xml:space="preserve">МКОУ </w:t>
            </w:r>
            <w:proofErr w:type="spellStart"/>
            <w:r w:rsidRPr="00EE4B1F">
              <w:rPr>
                <w:rFonts w:ascii="Times New Roman" w:hAnsi="Times New Roman"/>
              </w:rPr>
              <w:t>Гладковская</w:t>
            </w:r>
            <w:proofErr w:type="spellEnd"/>
            <w:r w:rsidRPr="00EE4B1F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11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11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2C3DD0" w:rsidRPr="00EE4B1F" w:rsidTr="00F231DC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D90F9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 xml:space="preserve">МКОУ </w:t>
            </w:r>
            <w:proofErr w:type="spellStart"/>
            <w:r w:rsidRPr="00EE4B1F">
              <w:rPr>
                <w:rFonts w:ascii="Times New Roman" w:hAnsi="Times New Roman"/>
              </w:rPr>
              <w:t>Кулижниковская</w:t>
            </w:r>
            <w:proofErr w:type="spellEnd"/>
            <w:r w:rsidRPr="00EE4B1F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12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2C3DD0" w:rsidRPr="00EE4B1F" w:rsidTr="00F231DC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D90F9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МКОУ Малиновская ООШ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2C3DD0" w:rsidRPr="00EE4B1F" w:rsidTr="00F231DC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D90F9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 xml:space="preserve">МКОУ </w:t>
            </w:r>
            <w:proofErr w:type="spellStart"/>
            <w:r w:rsidRPr="00EE4B1F">
              <w:rPr>
                <w:rFonts w:ascii="Times New Roman" w:hAnsi="Times New Roman"/>
              </w:rPr>
              <w:t>Межовская</w:t>
            </w:r>
            <w:proofErr w:type="spellEnd"/>
            <w:r w:rsidRPr="00EE4B1F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14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1</w:t>
            </w:r>
          </w:p>
        </w:tc>
      </w:tr>
      <w:tr w:rsidR="002C3DD0" w:rsidRPr="00EE4B1F" w:rsidTr="00F231DC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D90F9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 xml:space="preserve">МКОУ </w:t>
            </w:r>
            <w:proofErr w:type="spellStart"/>
            <w:r w:rsidRPr="00EE4B1F">
              <w:rPr>
                <w:rFonts w:ascii="Times New Roman" w:hAnsi="Times New Roman"/>
              </w:rPr>
              <w:t>Орьевская</w:t>
            </w:r>
            <w:proofErr w:type="spellEnd"/>
            <w:r w:rsidRPr="00EE4B1F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2C3DD0" w:rsidRPr="00EE4B1F" w:rsidTr="00F231DC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D90F9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 xml:space="preserve">МКОУ </w:t>
            </w:r>
            <w:proofErr w:type="spellStart"/>
            <w:r w:rsidRPr="00EE4B1F">
              <w:rPr>
                <w:rFonts w:ascii="Times New Roman" w:hAnsi="Times New Roman"/>
              </w:rPr>
              <w:t>Среднеагинская</w:t>
            </w:r>
            <w:proofErr w:type="spellEnd"/>
            <w:r w:rsidRPr="00EE4B1F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14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2C3DD0" w:rsidRPr="00EE4B1F" w:rsidTr="00F231DC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D90F9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 xml:space="preserve">МКОУ </w:t>
            </w:r>
            <w:proofErr w:type="spellStart"/>
            <w:r w:rsidRPr="00EE4B1F">
              <w:rPr>
                <w:rFonts w:ascii="Times New Roman" w:hAnsi="Times New Roman"/>
              </w:rPr>
              <w:t>Тинская</w:t>
            </w:r>
            <w:proofErr w:type="spellEnd"/>
            <w:r w:rsidRPr="00EE4B1F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11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2C3DD0" w:rsidRPr="00EE4B1F" w:rsidTr="00F231DC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D90F9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 xml:space="preserve">МКОУ </w:t>
            </w:r>
            <w:proofErr w:type="spellStart"/>
            <w:r w:rsidRPr="00EE4B1F">
              <w:rPr>
                <w:rFonts w:ascii="Times New Roman" w:hAnsi="Times New Roman"/>
              </w:rPr>
              <w:t>Тугачинская</w:t>
            </w:r>
            <w:proofErr w:type="spellEnd"/>
            <w:r w:rsidRPr="00EE4B1F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11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1</w:t>
            </w:r>
          </w:p>
        </w:tc>
      </w:tr>
      <w:tr w:rsidR="002C3DD0" w:rsidRPr="00EE4B1F" w:rsidTr="00F231DC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D90F9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 xml:space="preserve">МКОУ </w:t>
            </w:r>
            <w:proofErr w:type="spellStart"/>
            <w:r w:rsidRPr="00EE4B1F">
              <w:rPr>
                <w:rFonts w:ascii="Times New Roman" w:hAnsi="Times New Roman"/>
              </w:rPr>
              <w:t>Унерская</w:t>
            </w:r>
            <w:proofErr w:type="spellEnd"/>
            <w:r w:rsidRPr="00EE4B1F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19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15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EE4B1F">
              <w:rPr>
                <w:rFonts w:ascii="Times New Roman" w:hAnsi="Times New Roman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2C3DD0" w:rsidRPr="00EE4B1F" w:rsidTr="00F231DC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3DD0" w:rsidRPr="00EE4B1F" w:rsidRDefault="002C3DD0" w:rsidP="00F231DC">
            <w:pPr>
              <w:rPr>
                <w:rFonts w:ascii="Times New Roman" w:hAnsi="Times New Roman"/>
                <w:b/>
              </w:rPr>
            </w:pPr>
            <w:r w:rsidRPr="00EE4B1F">
              <w:rPr>
                <w:rFonts w:ascii="Times New Roman" w:hAnsi="Times New Roman"/>
                <w:b/>
              </w:rPr>
              <w:t>Итого по школам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  <w:b/>
              </w:rPr>
            </w:pPr>
            <w:r w:rsidRPr="00EE4B1F">
              <w:rPr>
                <w:rFonts w:ascii="Times New Roman" w:hAnsi="Times New Roman"/>
                <w:b/>
              </w:rPr>
              <w:t>204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  <w:b/>
              </w:rPr>
            </w:pPr>
            <w:r w:rsidRPr="00EE4B1F">
              <w:rPr>
                <w:rFonts w:ascii="Times New Roman" w:hAnsi="Times New Roman"/>
                <w:b/>
              </w:rPr>
              <w:t>157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  <w:b/>
              </w:rPr>
            </w:pPr>
            <w:r w:rsidRPr="00EE4B1F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  <w:b/>
              </w:rPr>
            </w:pPr>
            <w:r w:rsidRPr="00EE4B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3DD0" w:rsidRPr="00EE4B1F" w:rsidRDefault="002C3DD0" w:rsidP="00F231DC">
            <w:pPr>
              <w:jc w:val="center"/>
              <w:rPr>
                <w:rFonts w:ascii="Times New Roman" w:hAnsi="Times New Roman"/>
                <w:b/>
              </w:rPr>
            </w:pPr>
            <w:r w:rsidRPr="00EE4B1F">
              <w:rPr>
                <w:rFonts w:ascii="Times New Roman" w:hAnsi="Times New Roman"/>
                <w:b/>
              </w:rPr>
              <w:t>2</w:t>
            </w:r>
          </w:p>
        </w:tc>
      </w:tr>
      <w:tr w:rsidR="002C3DD0" w:rsidRPr="00167181" w:rsidTr="00F231DC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Дошкольные образовательные организации</w:t>
            </w:r>
          </w:p>
        </w:tc>
      </w:tr>
      <w:tr w:rsidR="002C3DD0" w:rsidRPr="00167181" w:rsidTr="00F231DC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167181" w:rsidRDefault="002C3DD0" w:rsidP="00D90F9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МКДОУ Агинский детский сад №1 «Солнышко»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4C13EE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2" type="#_x0000_t32" style="position:absolute;left:0;text-align:left;margin-left:-2.35pt;margin-top:4.4pt;width:18.45pt;height:0;flip:x;z-index:251658240;mso-position-horizontal-relative:text;mso-position-vertical-relative:text" o:connectortype="straight">
                  <v:stroke endarrow="block"/>
                </v:shape>
              </w:pict>
            </w:r>
            <w:r w:rsidR="002C3DD0" w:rsidRPr="00EE4B1F">
              <w:rPr>
                <w:rFonts w:ascii="Times New Roman" w:hAnsi="Times New Roman"/>
              </w:rPr>
              <w:t>(1)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C3DD0" w:rsidRPr="00167181" w:rsidTr="00F231DC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167181" w:rsidRDefault="002C3DD0" w:rsidP="00D90F9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МКДОУ Агинский детский сад №2 «Золотой ключик»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4C13EE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3" type="#_x0000_t32" style="position:absolute;left:0;text-align:left;margin-left:-2.35pt;margin-top:5.7pt;width:18.45pt;height:0;flip:x;z-index:251659264;mso-position-horizontal-relative:text;mso-position-vertical-relative:text" o:connectortype="straight">
                  <v:stroke endarrow="block"/>
                </v:shape>
              </w:pict>
            </w:r>
            <w:r w:rsidR="002C3DD0">
              <w:rPr>
                <w:rFonts w:ascii="Times New Roman" w:hAnsi="Times New Roman"/>
              </w:rPr>
              <w:t>(</w:t>
            </w:r>
            <w:r w:rsidR="002C3DD0" w:rsidRPr="00167181">
              <w:rPr>
                <w:rFonts w:ascii="Times New Roman" w:hAnsi="Times New Roman"/>
              </w:rPr>
              <w:t>1</w:t>
            </w:r>
            <w:r w:rsidR="002C3DD0">
              <w:rPr>
                <w:rFonts w:ascii="Times New Roman" w:hAnsi="Times New Roman"/>
              </w:rPr>
              <w:t>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2C3DD0" w:rsidRPr="00167181" w:rsidTr="00F231DC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167181" w:rsidRDefault="002C3DD0" w:rsidP="00D90F9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МКДОУ Агинский детский сад №3 «Родничок»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2C3DD0" w:rsidRPr="00167181" w:rsidTr="00F231DC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167181" w:rsidRDefault="002C3DD0" w:rsidP="00D90F9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МКДОУ Больше-</w:t>
            </w:r>
            <w:proofErr w:type="spellStart"/>
            <w:r w:rsidRPr="00167181">
              <w:rPr>
                <w:rFonts w:ascii="Times New Roman" w:hAnsi="Times New Roman"/>
              </w:rPr>
              <w:t>Арбайский</w:t>
            </w:r>
            <w:proofErr w:type="spellEnd"/>
            <w:r w:rsidRPr="00167181">
              <w:rPr>
                <w:rFonts w:ascii="Times New Roman" w:hAnsi="Times New Roman"/>
              </w:rPr>
              <w:t xml:space="preserve"> детский сад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2C3DD0" w:rsidRPr="00167181" w:rsidTr="00F231DC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167181" w:rsidRDefault="002C3DD0" w:rsidP="00D90F9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МКДОУ Вознесенский детский сад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2C3DD0" w:rsidRPr="00167181" w:rsidTr="00F231DC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19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 xml:space="preserve">МКДОУ </w:t>
            </w:r>
            <w:proofErr w:type="spellStart"/>
            <w:r w:rsidRPr="00167181">
              <w:rPr>
                <w:rFonts w:ascii="Times New Roman" w:hAnsi="Times New Roman"/>
              </w:rPr>
              <w:t>Нагорновский</w:t>
            </w:r>
            <w:proofErr w:type="spellEnd"/>
            <w:r w:rsidRPr="00167181">
              <w:rPr>
                <w:rFonts w:ascii="Times New Roman" w:hAnsi="Times New Roman"/>
              </w:rPr>
              <w:t xml:space="preserve"> детский сад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2C3DD0" w:rsidRPr="00167181" w:rsidTr="00F231DC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2</w:t>
            </w:r>
            <w:r w:rsidRPr="00167181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lastRenderedPageBreak/>
              <w:t>МКДОУ Средне-</w:t>
            </w:r>
            <w:r w:rsidRPr="00167181">
              <w:rPr>
                <w:rFonts w:ascii="Times New Roman" w:hAnsi="Times New Roman"/>
              </w:rPr>
              <w:lastRenderedPageBreak/>
              <w:t>Агинский детский сад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2C3DD0" w:rsidRPr="00167181" w:rsidTr="00F231DC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 xml:space="preserve">МКДОУ </w:t>
            </w:r>
            <w:proofErr w:type="spellStart"/>
            <w:r w:rsidRPr="00167181">
              <w:rPr>
                <w:rFonts w:ascii="Times New Roman" w:hAnsi="Times New Roman"/>
              </w:rPr>
              <w:t>Унерский</w:t>
            </w:r>
            <w:proofErr w:type="spellEnd"/>
            <w:r w:rsidRPr="00167181">
              <w:rPr>
                <w:rFonts w:ascii="Times New Roman" w:hAnsi="Times New Roman"/>
              </w:rPr>
              <w:t xml:space="preserve"> детский сад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2C3DD0" w:rsidRPr="00167181" w:rsidTr="00F231DC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3DD0" w:rsidRPr="00167181" w:rsidRDefault="002C3DD0" w:rsidP="00F231DC">
            <w:pPr>
              <w:rPr>
                <w:rFonts w:ascii="Times New Roman" w:hAnsi="Times New Roman"/>
                <w:b/>
              </w:rPr>
            </w:pPr>
            <w:r w:rsidRPr="00167181">
              <w:rPr>
                <w:rFonts w:ascii="Times New Roman" w:hAnsi="Times New Roman"/>
                <w:b/>
              </w:rPr>
              <w:t>Итого по ДОУ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  <w:b/>
              </w:rPr>
            </w:pPr>
            <w:r w:rsidRPr="00167181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  <w:b/>
              </w:rPr>
            </w:pPr>
            <w:r w:rsidRPr="00167181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  <w:b/>
              </w:rPr>
            </w:pPr>
            <w:r w:rsidRPr="00167181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2C3DD0" w:rsidRPr="00167181" w:rsidTr="00F231DC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181">
              <w:rPr>
                <w:rFonts w:ascii="Times New Roman" w:hAnsi="Times New Roman"/>
                <w:sz w:val="20"/>
                <w:szCs w:val="20"/>
              </w:rPr>
              <w:t>Учреждение дополнительного образования</w:t>
            </w:r>
          </w:p>
        </w:tc>
      </w:tr>
      <w:tr w:rsidR="002C3DD0" w:rsidRPr="00D12446" w:rsidTr="00F231DC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D12446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D12446">
              <w:rPr>
                <w:rFonts w:ascii="Times New Roman" w:hAnsi="Times New Roman"/>
              </w:rPr>
              <w:t>22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D12446" w:rsidRDefault="002C3DD0" w:rsidP="00F231DC">
            <w:pPr>
              <w:rPr>
                <w:rFonts w:ascii="Times New Roman" w:hAnsi="Times New Roman"/>
              </w:rPr>
            </w:pPr>
            <w:r w:rsidRPr="00D12446">
              <w:rPr>
                <w:rFonts w:ascii="Times New Roman" w:hAnsi="Times New Roman"/>
              </w:rPr>
              <w:t>МБОУ ДОД "Саянский районный Центр детского творчества"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D12446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D12446">
              <w:rPr>
                <w:rFonts w:ascii="Times New Roman" w:hAnsi="Times New Roman"/>
              </w:rPr>
              <w:t>10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D12446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D12446">
              <w:rPr>
                <w:rFonts w:ascii="Times New Roman" w:hAnsi="Times New Roman"/>
              </w:rPr>
              <w:t>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D12446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D12446"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0" w:rsidRPr="00D12446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D12446">
              <w:rPr>
                <w:rFonts w:ascii="Times New Roman" w:hAnsi="Times New Roman"/>
              </w:rPr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0" w:rsidRPr="00D12446" w:rsidRDefault="002C3DD0" w:rsidP="00F231DC">
            <w:pPr>
              <w:jc w:val="center"/>
              <w:rPr>
                <w:rFonts w:ascii="Times New Roman" w:hAnsi="Times New Roman"/>
              </w:rPr>
            </w:pPr>
            <w:r w:rsidRPr="00D12446">
              <w:rPr>
                <w:rFonts w:ascii="Times New Roman" w:hAnsi="Times New Roman"/>
              </w:rPr>
              <w:t>3</w:t>
            </w:r>
          </w:p>
        </w:tc>
      </w:tr>
      <w:tr w:rsidR="002C3DD0" w:rsidRPr="00167181" w:rsidTr="00F231DC">
        <w:trPr>
          <w:jc w:val="center"/>
        </w:trPr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3DD0" w:rsidRPr="00167181" w:rsidRDefault="002C3DD0" w:rsidP="00F231DC">
            <w:pPr>
              <w:rPr>
                <w:rFonts w:ascii="Times New Roman" w:hAnsi="Times New Roman"/>
                <w:b/>
              </w:rPr>
            </w:pPr>
            <w:r w:rsidRPr="00167181">
              <w:rPr>
                <w:rFonts w:ascii="Times New Roman" w:hAnsi="Times New Roman"/>
                <w:b/>
              </w:rPr>
              <w:t xml:space="preserve">           ИТОГО ПО МУНИЦИПАЛИТЕТУ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  <w:b/>
              </w:rPr>
            </w:pPr>
            <w:r w:rsidRPr="00167181">
              <w:rPr>
                <w:rFonts w:ascii="Times New Roman" w:hAnsi="Times New Roman"/>
                <w:b/>
              </w:rPr>
              <w:t>267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  <w:b/>
              </w:rPr>
            </w:pPr>
            <w:r w:rsidRPr="0016718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C3DD0" w:rsidRPr="00167181" w:rsidRDefault="002C3DD0" w:rsidP="00F231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</w:tbl>
    <w:p w:rsidR="002C3DD0" w:rsidRDefault="002C3DD0" w:rsidP="00D77450">
      <w:pPr>
        <w:spacing w:line="276" w:lineRule="auto"/>
        <w:ind w:right="20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C3DD0" w:rsidRPr="00D248F1" w:rsidRDefault="002C3DD0" w:rsidP="00862F48">
      <w:pPr>
        <w:spacing w:line="276" w:lineRule="auto"/>
        <w:ind w:firstLine="0"/>
        <w:outlineLvl w:val="0"/>
        <w:rPr>
          <w:lang w:eastAsia="ru-RU"/>
        </w:rPr>
      </w:pPr>
    </w:p>
    <w:p w:rsidR="00773AE3" w:rsidRPr="00D248F1" w:rsidRDefault="00E20A00" w:rsidP="001331DC">
      <w:pPr>
        <w:pStyle w:val="510"/>
        <w:spacing w:line="276" w:lineRule="auto"/>
        <w:ind w:right="20" w:firstLine="567"/>
        <w:jc w:val="both"/>
        <w:rPr>
          <w:sz w:val="28"/>
          <w:szCs w:val="28"/>
        </w:rPr>
      </w:pPr>
      <w:r w:rsidRPr="00D248F1">
        <w:rPr>
          <w:sz w:val="28"/>
          <w:szCs w:val="28"/>
        </w:rPr>
        <w:t>Изучение результатов педагогической деятельности, анализ профессиональных дефицитов педагогов проходит</w:t>
      </w:r>
      <w:r w:rsidR="008C717E" w:rsidRPr="00D248F1">
        <w:rPr>
          <w:sz w:val="28"/>
          <w:szCs w:val="28"/>
        </w:rPr>
        <w:t>,</w:t>
      </w:r>
      <w:r w:rsidRPr="00D248F1">
        <w:rPr>
          <w:sz w:val="28"/>
          <w:szCs w:val="28"/>
        </w:rPr>
        <w:t xml:space="preserve"> </w:t>
      </w:r>
      <w:r w:rsidR="005353F6" w:rsidRPr="00D248F1">
        <w:rPr>
          <w:sz w:val="28"/>
          <w:szCs w:val="28"/>
        </w:rPr>
        <w:t>в том числе</w:t>
      </w:r>
      <w:r w:rsidRPr="00D248F1">
        <w:rPr>
          <w:sz w:val="28"/>
          <w:szCs w:val="28"/>
        </w:rPr>
        <w:t xml:space="preserve"> при аттестации педагогов как на уровне ОО</w:t>
      </w:r>
      <w:r w:rsidR="004F22BA" w:rsidRPr="00D248F1">
        <w:rPr>
          <w:sz w:val="28"/>
          <w:szCs w:val="28"/>
        </w:rPr>
        <w:t>,</w:t>
      </w:r>
      <w:r w:rsidRPr="00D248F1">
        <w:rPr>
          <w:sz w:val="28"/>
          <w:szCs w:val="28"/>
        </w:rPr>
        <w:t xml:space="preserve"> так и на уровне муниципалитета</w:t>
      </w:r>
      <w:r w:rsidR="004F22BA" w:rsidRPr="00D248F1">
        <w:rPr>
          <w:sz w:val="28"/>
          <w:szCs w:val="28"/>
        </w:rPr>
        <w:t>.</w:t>
      </w:r>
    </w:p>
    <w:p w:rsidR="00773AE3" w:rsidRPr="00D77450" w:rsidRDefault="00773AE3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450">
        <w:rPr>
          <w:rFonts w:ascii="Times New Roman" w:hAnsi="Times New Roman"/>
          <w:sz w:val="28"/>
          <w:szCs w:val="28"/>
          <w:lang w:eastAsia="ru-RU"/>
        </w:rPr>
        <w:t>На 01.08.20</w:t>
      </w:r>
      <w:r w:rsidR="002C3DD0">
        <w:rPr>
          <w:rFonts w:ascii="Times New Roman" w:hAnsi="Times New Roman"/>
          <w:sz w:val="28"/>
          <w:szCs w:val="28"/>
          <w:lang w:eastAsia="ru-RU"/>
        </w:rPr>
        <w:t>20</w:t>
      </w:r>
      <w:r w:rsidRPr="00D77450">
        <w:rPr>
          <w:rFonts w:ascii="Times New Roman" w:hAnsi="Times New Roman"/>
          <w:sz w:val="28"/>
          <w:szCs w:val="28"/>
          <w:lang w:eastAsia="ru-RU"/>
        </w:rPr>
        <w:t>г</w:t>
      </w:r>
      <w:r w:rsidR="002C3DD0">
        <w:rPr>
          <w:rFonts w:ascii="Times New Roman" w:hAnsi="Times New Roman"/>
          <w:sz w:val="28"/>
          <w:szCs w:val="28"/>
          <w:lang w:eastAsia="ru-RU"/>
        </w:rPr>
        <w:t>.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 квалификационный ценз педагогов следующий: всего в ОО аттестованных на квалификационную категорию – 2</w:t>
      </w:r>
      <w:r w:rsidR="004B2538" w:rsidRPr="00D77450">
        <w:rPr>
          <w:rFonts w:ascii="Times New Roman" w:hAnsi="Times New Roman"/>
          <w:sz w:val="28"/>
          <w:szCs w:val="28"/>
          <w:lang w:eastAsia="ru-RU"/>
        </w:rPr>
        <w:t>1</w:t>
      </w:r>
      <w:r w:rsidR="007C5090">
        <w:rPr>
          <w:rFonts w:ascii="Times New Roman" w:hAnsi="Times New Roman"/>
          <w:sz w:val="28"/>
          <w:szCs w:val="28"/>
          <w:lang w:eastAsia="ru-RU"/>
        </w:rPr>
        <w:t>8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 чел., что составляет 8</w:t>
      </w:r>
      <w:r w:rsidR="007C5090">
        <w:rPr>
          <w:rFonts w:ascii="Times New Roman" w:hAnsi="Times New Roman"/>
          <w:sz w:val="28"/>
          <w:szCs w:val="28"/>
          <w:lang w:eastAsia="ru-RU"/>
        </w:rPr>
        <w:t>2</w:t>
      </w:r>
      <w:r w:rsidRPr="00D77450">
        <w:rPr>
          <w:rFonts w:ascii="Times New Roman" w:hAnsi="Times New Roman"/>
          <w:sz w:val="28"/>
          <w:szCs w:val="28"/>
          <w:lang w:eastAsia="ru-RU"/>
        </w:rPr>
        <w:t>% от общего числа педагогов (2</w:t>
      </w:r>
      <w:r w:rsidR="007C5090">
        <w:rPr>
          <w:rFonts w:ascii="Times New Roman" w:hAnsi="Times New Roman"/>
          <w:sz w:val="28"/>
          <w:szCs w:val="28"/>
          <w:lang w:eastAsia="ru-RU"/>
        </w:rPr>
        <w:t>67</w:t>
      </w:r>
      <w:r w:rsidRPr="00D77450">
        <w:rPr>
          <w:rFonts w:ascii="Times New Roman" w:hAnsi="Times New Roman"/>
          <w:sz w:val="28"/>
          <w:szCs w:val="28"/>
          <w:lang w:eastAsia="ru-RU"/>
        </w:rPr>
        <w:t>чел.), из них</w:t>
      </w:r>
      <w:r w:rsidR="00D248F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248F1" w:rsidRPr="00D77450">
        <w:rPr>
          <w:rFonts w:ascii="Times New Roman" w:hAnsi="Times New Roman"/>
          <w:sz w:val="28"/>
          <w:szCs w:val="28"/>
          <w:lang w:eastAsia="ru-RU"/>
        </w:rPr>
        <w:t>21</w:t>
      </w:r>
      <w:r w:rsidR="00D248F1">
        <w:rPr>
          <w:rFonts w:ascii="Times New Roman" w:hAnsi="Times New Roman"/>
          <w:sz w:val="28"/>
          <w:szCs w:val="28"/>
          <w:lang w:eastAsia="ru-RU"/>
        </w:rPr>
        <w:t>8</w:t>
      </w:r>
      <w:r w:rsidR="00D248F1" w:rsidRPr="00D77450">
        <w:rPr>
          <w:rFonts w:ascii="Times New Roman" w:hAnsi="Times New Roman"/>
          <w:sz w:val="28"/>
          <w:szCs w:val="28"/>
          <w:lang w:eastAsia="ru-RU"/>
        </w:rPr>
        <w:t xml:space="preserve"> чел.</w:t>
      </w:r>
      <w:r w:rsidR="00D248F1">
        <w:rPr>
          <w:rFonts w:ascii="Times New Roman" w:hAnsi="Times New Roman"/>
          <w:sz w:val="28"/>
          <w:szCs w:val="28"/>
          <w:lang w:eastAsia="ru-RU"/>
        </w:rPr>
        <w:t>)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 имеют высшую категорию-</w:t>
      </w:r>
      <w:r w:rsidR="007C5090">
        <w:rPr>
          <w:rFonts w:ascii="Times New Roman" w:hAnsi="Times New Roman"/>
          <w:sz w:val="28"/>
          <w:szCs w:val="28"/>
          <w:lang w:eastAsia="ru-RU"/>
        </w:rPr>
        <w:t>65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 чел. (</w:t>
      </w:r>
      <w:r w:rsidR="007C5090">
        <w:rPr>
          <w:rFonts w:ascii="Times New Roman" w:hAnsi="Times New Roman"/>
          <w:sz w:val="28"/>
          <w:szCs w:val="28"/>
          <w:lang w:eastAsia="ru-RU"/>
        </w:rPr>
        <w:t>30</w:t>
      </w:r>
      <w:r w:rsidRPr="00D77450">
        <w:rPr>
          <w:rFonts w:ascii="Times New Roman" w:hAnsi="Times New Roman"/>
          <w:sz w:val="28"/>
          <w:szCs w:val="28"/>
          <w:lang w:eastAsia="ru-RU"/>
        </w:rPr>
        <w:t>%), первую-1</w:t>
      </w:r>
      <w:r w:rsidR="004B2538" w:rsidRPr="00D77450">
        <w:rPr>
          <w:rFonts w:ascii="Times New Roman" w:hAnsi="Times New Roman"/>
          <w:sz w:val="28"/>
          <w:szCs w:val="28"/>
          <w:lang w:eastAsia="ru-RU"/>
        </w:rPr>
        <w:t>5</w:t>
      </w:r>
      <w:r w:rsidR="007C5090">
        <w:rPr>
          <w:rFonts w:ascii="Times New Roman" w:hAnsi="Times New Roman"/>
          <w:sz w:val="28"/>
          <w:szCs w:val="28"/>
          <w:lang w:eastAsia="ru-RU"/>
        </w:rPr>
        <w:t>3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 чел. (7</w:t>
      </w:r>
      <w:r w:rsidR="007C5090">
        <w:rPr>
          <w:rFonts w:ascii="Times New Roman" w:hAnsi="Times New Roman"/>
          <w:sz w:val="28"/>
          <w:szCs w:val="28"/>
          <w:lang w:eastAsia="ru-RU"/>
        </w:rPr>
        <w:t>0</w:t>
      </w:r>
      <w:r w:rsidR="00E15AE5" w:rsidRPr="00D77450">
        <w:rPr>
          <w:rFonts w:ascii="Times New Roman" w:hAnsi="Times New Roman"/>
          <w:sz w:val="28"/>
          <w:szCs w:val="28"/>
          <w:lang w:eastAsia="ru-RU"/>
        </w:rPr>
        <w:t xml:space="preserve">%).  </w:t>
      </w:r>
    </w:p>
    <w:p w:rsidR="00817362" w:rsidRPr="00D77450" w:rsidRDefault="00817362" w:rsidP="00A06019">
      <w:pPr>
        <w:spacing w:line="276" w:lineRule="auto"/>
        <w:ind w:right="20" w:firstLine="0"/>
        <w:rPr>
          <w:rFonts w:ascii="Times New Roman" w:hAnsi="Times New Roman"/>
          <w:sz w:val="24"/>
          <w:szCs w:val="24"/>
          <w:lang w:eastAsia="ru-RU"/>
        </w:rPr>
      </w:pPr>
    </w:p>
    <w:p w:rsidR="00820019" w:rsidRPr="0048279B" w:rsidRDefault="00820019" w:rsidP="00D77450">
      <w:pPr>
        <w:spacing w:line="276" w:lineRule="auto"/>
        <w:ind w:right="20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279B">
        <w:rPr>
          <w:rFonts w:ascii="Times New Roman" w:hAnsi="Times New Roman"/>
          <w:sz w:val="28"/>
          <w:szCs w:val="28"/>
          <w:lang w:eastAsia="ru-RU"/>
        </w:rPr>
        <w:t>Квалификационный  ценз педагогов</w:t>
      </w:r>
    </w:p>
    <w:p w:rsidR="00E15AE5" w:rsidRPr="00D77450" w:rsidRDefault="00E15AE5" w:rsidP="00D77450">
      <w:pPr>
        <w:spacing w:line="276" w:lineRule="auto"/>
        <w:ind w:right="20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15AE5" w:rsidRPr="0048279B" w:rsidRDefault="00F51A01" w:rsidP="001331DC">
      <w:pPr>
        <w:spacing w:line="276" w:lineRule="auto"/>
        <w:ind w:right="2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91250" cy="26955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06019">
        <w:rPr>
          <w:rFonts w:ascii="Times New Roman" w:hAnsi="Times New Roman"/>
          <w:sz w:val="24"/>
          <w:szCs w:val="24"/>
          <w:lang w:eastAsia="ru-RU"/>
        </w:rPr>
        <w:tab/>
      </w:r>
      <w:r w:rsidR="00A06019">
        <w:rPr>
          <w:rFonts w:ascii="Times New Roman" w:hAnsi="Times New Roman"/>
          <w:sz w:val="28"/>
          <w:szCs w:val="28"/>
          <w:lang w:eastAsia="ru-RU"/>
        </w:rPr>
        <w:t>В</w:t>
      </w:r>
      <w:r w:rsidR="0048279B">
        <w:rPr>
          <w:rFonts w:ascii="Times New Roman" w:hAnsi="Times New Roman"/>
          <w:sz w:val="28"/>
          <w:szCs w:val="28"/>
          <w:lang w:eastAsia="ru-RU"/>
        </w:rPr>
        <w:t xml:space="preserve"> 2019-2020 учебном году наб</w:t>
      </w:r>
      <w:r w:rsidR="00A06019">
        <w:rPr>
          <w:rFonts w:ascii="Times New Roman" w:hAnsi="Times New Roman"/>
          <w:sz w:val="28"/>
          <w:szCs w:val="28"/>
          <w:lang w:eastAsia="ru-RU"/>
        </w:rPr>
        <w:t xml:space="preserve">людается увеличение </w:t>
      </w:r>
      <w:r w:rsidR="001331DC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317035">
        <w:rPr>
          <w:rFonts w:ascii="Times New Roman" w:hAnsi="Times New Roman"/>
          <w:sz w:val="28"/>
          <w:szCs w:val="28"/>
          <w:lang w:eastAsia="ru-RU"/>
        </w:rPr>
        <w:t xml:space="preserve">прошлым годом </w:t>
      </w:r>
      <w:r w:rsidR="00A06019">
        <w:rPr>
          <w:rFonts w:ascii="Times New Roman" w:hAnsi="Times New Roman"/>
          <w:sz w:val="28"/>
          <w:szCs w:val="28"/>
          <w:lang w:eastAsia="ru-RU"/>
        </w:rPr>
        <w:t>педагогов с высшей категорией и уменьшение педагогов с первой.</w:t>
      </w:r>
    </w:p>
    <w:p w:rsidR="0048279B" w:rsidRDefault="0048279B" w:rsidP="00D77450">
      <w:pPr>
        <w:spacing w:line="276" w:lineRule="auto"/>
        <w:ind w:right="20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3C9F" w:rsidRPr="00D77450" w:rsidRDefault="006B3C9F" w:rsidP="00D77450">
      <w:pPr>
        <w:spacing w:line="276" w:lineRule="auto"/>
        <w:ind w:right="20"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77450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4048D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B3C9F" w:rsidRPr="00D77450" w:rsidRDefault="006B3C9F" w:rsidP="00D77450">
      <w:pPr>
        <w:spacing w:line="276" w:lineRule="auto"/>
        <w:ind w:right="20"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7450">
        <w:rPr>
          <w:rFonts w:ascii="Times New Roman" w:hAnsi="Times New Roman"/>
          <w:sz w:val="24"/>
          <w:szCs w:val="24"/>
          <w:lang w:eastAsia="ru-RU"/>
        </w:rPr>
        <w:t>Квалификационный ценз педагогических работников</w:t>
      </w:r>
    </w:p>
    <w:p w:rsidR="00817362" w:rsidRPr="00D77450" w:rsidRDefault="00817362" w:rsidP="00D77450">
      <w:pPr>
        <w:spacing w:line="276" w:lineRule="auto"/>
        <w:ind w:right="20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79"/>
        <w:gridCol w:w="2171"/>
        <w:gridCol w:w="1365"/>
        <w:gridCol w:w="1453"/>
        <w:gridCol w:w="1558"/>
        <w:gridCol w:w="1556"/>
        <w:gridCol w:w="1496"/>
      </w:tblGrid>
      <w:tr w:rsidR="004048D0" w:rsidRPr="00167181" w:rsidTr="004048D0">
        <w:tc>
          <w:tcPr>
            <w:tcW w:w="330" w:type="pct"/>
            <w:shd w:val="clear" w:color="auto" w:fill="FFFFFF"/>
            <w:vAlign w:val="center"/>
          </w:tcPr>
          <w:p w:rsidR="004048D0" w:rsidRPr="00167181" w:rsidRDefault="004048D0" w:rsidP="00F231DC">
            <w:pPr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№</w:t>
            </w:r>
          </w:p>
        </w:tc>
        <w:tc>
          <w:tcPr>
            <w:tcW w:w="1056" w:type="pct"/>
            <w:shd w:val="clear" w:color="auto" w:fill="FFFFFF"/>
            <w:vAlign w:val="center"/>
          </w:tcPr>
          <w:p w:rsidR="004048D0" w:rsidRPr="00167181" w:rsidRDefault="004048D0" w:rsidP="004048D0">
            <w:pPr>
              <w:ind w:right="48" w:firstLine="64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664" w:type="pct"/>
            <w:shd w:val="clear" w:color="auto" w:fill="FFFFFF"/>
            <w:vAlign w:val="center"/>
          </w:tcPr>
          <w:p w:rsidR="004048D0" w:rsidRPr="00167181" w:rsidRDefault="004048D0" w:rsidP="004048D0">
            <w:pPr>
              <w:ind w:firstLine="35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Количество  педагогов</w:t>
            </w:r>
            <w:r>
              <w:rPr>
                <w:rFonts w:ascii="Times New Roman" w:hAnsi="Times New Roman"/>
              </w:rPr>
              <w:t xml:space="preserve"> (всего аттестованных на кв. кат.)</w:t>
            </w:r>
          </w:p>
        </w:tc>
        <w:tc>
          <w:tcPr>
            <w:tcW w:w="707" w:type="pct"/>
            <w:shd w:val="clear" w:color="auto" w:fill="FFFFFF"/>
          </w:tcPr>
          <w:p w:rsidR="004048D0" w:rsidRPr="00167181" w:rsidRDefault="004048D0" w:rsidP="004048D0">
            <w:pPr>
              <w:ind w:firstLine="33"/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Всего педагогов</w:t>
            </w:r>
          </w:p>
          <w:p w:rsidR="004048D0" w:rsidRPr="00167181" w:rsidRDefault="004048D0" w:rsidP="004048D0">
            <w:pPr>
              <w:ind w:firstLine="33"/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с первой категорией</w:t>
            </w:r>
          </w:p>
        </w:tc>
        <w:tc>
          <w:tcPr>
            <w:tcW w:w="758" w:type="pct"/>
            <w:shd w:val="clear" w:color="auto" w:fill="FFFFFF"/>
          </w:tcPr>
          <w:p w:rsidR="004048D0" w:rsidRPr="00167181" w:rsidRDefault="004048D0" w:rsidP="004048D0">
            <w:pPr>
              <w:ind w:firstLine="33"/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Всего педагогов</w:t>
            </w:r>
          </w:p>
          <w:p w:rsidR="004048D0" w:rsidRPr="00167181" w:rsidRDefault="004048D0" w:rsidP="004048D0">
            <w:pPr>
              <w:ind w:firstLine="33"/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с  высшей</w:t>
            </w:r>
          </w:p>
          <w:p w:rsidR="004048D0" w:rsidRPr="00167181" w:rsidRDefault="004048D0" w:rsidP="004048D0">
            <w:pPr>
              <w:ind w:firstLine="33"/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 xml:space="preserve">категорией </w:t>
            </w:r>
          </w:p>
        </w:tc>
        <w:tc>
          <w:tcPr>
            <w:tcW w:w="757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Всего аттестовано человек за 2019</w:t>
            </w:r>
            <w:r>
              <w:rPr>
                <w:rFonts w:ascii="Times New Roman" w:hAnsi="Times New Roman"/>
              </w:rPr>
              <w:t xml:space="preserve">-2020 </w:t>
            </w:r>
            <w:proofErr w:type="spellStart"/>
            <w:r>
              <w:rPr>
                <w:rFonts w:ascii="Times New Roman" w:hAnsi="Times New Roman"/>
              </w:rPr>
              <w:t>уч.г</w:t>
            </w:r>
            <w:proofErr w:type="spellEnd"/>
            <w:r w:rsidRPr="00167181">
              <w:rPr>
                <w:rFonts w:ascii="Times New Roman" w:hAnsi="Times New Roman"/>
              </w:rPr>
              <w:t>.</w:t>
            </w:r>
          </w:p>
        </w:tc>
        <w:tc>
          <w:tcPr>
            <w:tcW w:w="728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Аттестовано на соответствие занимаемой должности 2019-2020 </w:t>
            </w:r>
            <w:proofErr w:type="spellStart"/>
            <w:r>
              <w:rPr>
                <w:rFonts w:ascii="Times New Roman" w:hAnsi="Times New Roman"/>
              </w:rPr>
              <w:t>уч.г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048D0" w:rsidRPr="008F6E90" w:rsidTr="004048D0">
        <w:tc>
          <w:tcPr>
            <w:tcW w:w="330" w:type="pct"/>
            <w:shd w:val="clear" w:color="auto" w:fill="FFFFFF"/>
          </w:tcPr>
          <w:p w:rsidR="004048D0" w:rsidRPr="008F6E90" w:rsidRDefault="004048D0" w:rsidP="00D90F9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56" w:type="pct"/>
            <w:shd w:val="clear" w:color="auto" w:fill="FFFFFF"/>
          </w:tcPr>
          <w:p w:rsidR="004048D0" w:rsidRPr="008F6E90" w:rsidRDefault="004048D0" w:rsidP="004048D0">
            <w:pPr>
              <w:ind w:right="48" w:firstLine="0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МБОУ «Агинская СОШ №1»</w:t>
            </w:r>
          </w:p>
        </w:tc>
        <w:tc>
          <w:tcPr>
            <w:tcW w:w="664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47</w:t>
            </w:r>
          </w:p>
        </w:tc>
        <w:tc>
          <w:tcPr>
            <w:tcW w:w="70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25</w:t>
            </w:r>
          </w:p>
        </w:tc>
        <w:tc>
          <w:tcPr>
            <w:tcW w:w="75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22</w:t>
            </w:r>
          </w:p>
        </w:tc>
        <w:tc>
          <w:tcPr>
            <w:tcW w:w="75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D0" w:rsidRPr="008F6E90" w:rsidTr="004048D0">
        <w:tc>
          <w:tcPr>
            <w:tcW w:w="330" w:type="pct"/>
            <w:shd w:val="clear" w:color="auto" w:fill="FFFFFF"/>
          </w:tcPr>
          <w:p w:rsidR="004048D0" w:rsidRPr="008F6E90" w:rsidRDefault="004048D0" w:rsidP="00D90F9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56" w:type="pct"/>
            <w:shd w:val="clear" w:color="auto" w:fill="FFFFFF"/>
          </w:tcPr>
          <w:p w:rsidR="004048D0" w:rsidRPr="008F6E90" w:rsidRDefault="004048D0" w:rsidP="004048D0">
            <w:pPr>
              <w:ind w:right="48" w:firstLine="0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МБОУ «Агинская СОШ №2»</w:t>
            </w:r>
          </w:p>
        </w:tc>
        <w:tc>
          <w:tcPr>
            <w:tcW w:w="664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20</w:t>
            </w:r>
          </w:p>
        </w:tc>
        <w:tc>
          <w:tcPr>
            <w:tcW w:w="70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5</w:t>
            </w:r>
          </w:p>
        </w:tc>
        <w:tc>
          <w:tcPr>
            <w:tcW w:w="75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15</w:t>
            </w:r>
          </w:p>
        </w:tc>
        <w:tc>
          <w:tcPr>
            <w:tcW w:w="75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6</w:t>
            </w:r>
          </w:p>
        </w:tc>
        <w:tc>
          <w:tcPr>
            <w:tcW w:w="72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2</w:t>
            </w:r>
          </w:p>
        </w:tc>
      </w:tr>
      <w:tr w:rsidR="004048D0" w:rsidRPr="008F6E90" w:rsidTr="004048D0">
        <w:tc>
          <w:tcPr>
            <w:tcW w:w="330" w:type="pct"/>
            <w:shd w:val="clear" w:color="auto" w:fill="FFFFFF"/>
          </w:tcPr>
          <w:p w:rsidR="004048D0" w:rsidRPr="008F6E90" w:rsidRDefault="004048D0" w:rsidP="00D90F9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56" w:type="pct"/>
            <w:shd w:val="clear" w:color="auto" w:fill="FFFFFF"/>
          </w:tcPr>
          <w:p w:rsidR="004048D0" w:rsidRPr="008F6E90" w:rsidRDefault="004048D0" w:rsidP="004048D0">
            <w:pPr>
              <w:ind w:right="48" w:firstLine="0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 xml:space="preserve">МКОУ </w:t>
            </w:r>
            <w:proofErr w:type="spellStart"/>
            <w:r w:rsidRPr="008F6E90">
              <w:rPr>
                <w:rFonts w:ascii="Times New Roman" w:hAnsi="Times New Roman"/>
              </w:rPr>
              <w:t>Большеарбайская</w:t>
            </w:r>
            <w:proofErr w:type="spellEnd"/>
            <w:r w:rsidRPr="008F6E9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664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11</w:t>
            </w:r>
          </w:p>
        </w:tc>
        <w:tc>
          <w:tcPr>
            <w:tcW w:w="70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10</w:t>
            </w:r>
          </w:p>
        </w:tc>
        <w:tc>
          <w:tcPr>
            <w:tcW w:w="75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1</w:t>
            </w:r>
          </w:p>
        </w:tc>
        <w:tc>
          <w:tcPr>
            <w:tcW w:w="75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D0" w:rsidRPr="008F6E90" w:rsidTr="004048D0">
        <w:tc>
          <w:tcPr>
            <w:tcW w:w="330" w:type="pct"/>
            <w:shd w:val="clear" w:color="auto" w:fill="FFFFFF"/>
          </w:tcPr>
          <w:p w:rsidR="004048D0" w:rsidRPr="008F6E90" w:rsidRDefault="004048D0" w:rsidP="00D90F9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56" w:type="pct"/>
            <w:shd w:val="clear" w:color="auto" w:fill="FFFFFF"/>
          </w:tcPr>
          <w:p w:rsidR="004048D0" w:rsidRPr="008F6E90" w:rsidRDefault="004048D0" w:rsidP="004048D0">
            <w:pPr>
              <w:ind w:right="48" w:firstLine="0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МКОУ Вознесенская СОШ</w:t>
            </w:r>
          </w:p>
        </w:tc>
        <w:tc>
          <w:tcPr>
            <w:tcW w:w="664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10</w:t>
            </w:r>
          </w:p>
        </w:tc>
        <w:tc>
          <w:tcPr>
            <w:tcW w:w="70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7</w:t>
            </w:r>
          </w:p>
        </w:tc>
        <w:tc>
          <w:tcPr>
            <w:tcW w:w="75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3</w:t>
            </w:r>
          </w:p>
        </w:tc>
        <w:tc>
          <w:tcPr>
            <w:tcW w:w="75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3</w:t>
            </w:r>
          </w:p>
        </w:tc>
        <w:tc>
          <w:tcPr>
            <w:tcW w:w="72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D0" w:rsidRPr="008F6E90" w:rsidTr="004048D0">
        <w:tc>
          <w:tcPr>
            <w:tcW w:w="330" w:type="pct"/>
            <w:shd w:val="clear" w:color="auto" w:fill="FFFFFF"/>
          </w:tcPr>
          <w:p w:rsidR="004048D0" w:rsidRPr="008F6E90" w:rsidRDefault="004048D0" w:rsidP="00D90F9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56" w:type="pct"/>
            <w:shd w:val="clear" w:color="auto" w:fill="FFFFFF"/>
          </w:tcPr>
          <w:p w:rsidR="004048D0" w:rsidRPr="008F6E90" w:rsidRDefault="004048D0" w:rsidP="004048D0">
            <w:pPr>
              <w:ind w:right="48" w:firstLine="0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 xml:space="preserve">МКОУ </w:t>
            </w:r>
            <w:proofErr w:type="spellStart"/>
            <w:r w:rsidRPr="008F6E90">
              <w:rPr>
                <w:rFonts w:ascii="Times New Roman" w:hAnsi="Times New Roman"/>
              </w:rPr>
              <w:t>Гладковская</w:t>
            </w:r>
            <w:proofErr w:type="spellEnd"/>
            <w:r w:rsidRPr="008F6E9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664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10</w:t>
            </w:r>
          </w:p>
        </w:tc>
        <w:tc>
          <w:tcPr>
            <w:tcW w:w="70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10</w:t>
            </w:r>
          </w:p>
        </w:tc>
        <w:tc>
          <w:tcPr>
            <w:tcW w:w="75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D0" w:rsidRPr="008F6E90" w:rsidTr="004048D0">
        <w:tc>
          <w:tcPr>
            <w:tcW w:w="330" w:type="pct"/>
            <w:shd w:val="clear" w:color="auto" w:fill="FFFFFF"/>
          </w:tcPr>
          <w:p w:rsidR="004048D0" w:rsidRPr="008F6E90" w:rsidRDefault="004048D0" w:rsidP="00D90F9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56" w:type="pct"/>
            <w:shd w:val="clear" w:color="auto" w:fill="FFFFFF"/>
          </w:tcPr>
          <w:p w:rsidR="004048D0" w:rsidRPr="008F6E90" w:rsidRDefault="004048D0" w:rsidP="004048D0">
            <w:pPr>
              <w:tabs>
                <w:tab w:val="left" w:pos="374"/>
              </w:tabs>
              <w:ind w:right="48" w:firstLine="0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 xml:space="preserve">МКОУ </w:t>
            </w:r>
            <w:proofErr w:type="spellStart"/>
            <w:r w:rsidRPr="008F6E90">
              <w:rPr>
                <w:rFonts w:ascii="Times New Roman" w:hAnsi="Times New Roman"/>
              </w:rPr>
              <w:t>Кулижниковская</w:t>
            </w:r>
            <w:proofErr w:type="spellEnd"/>
            <w:r w:rsidRPr="008F6E9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664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12</w:t>
            </w:r>
          </w:p>
        </w:tc>
        <w:tc>
          <w:tcPr>
            <w:tcW w:w="70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2</w:t>
            </w:r>
          </w:p>
        </w:tc>
        <w:tc>
          <w:tcPr>
            <w:tcW w:w="75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D0" w:rsidRPr="008F6E90" w:rsidTr="004048D0">
        <w:tc>
          <w:tcPr>
            <w:tcW w:w="330" w:type="pct"/>
            <w:shd w:val="clear" w:color="auto" w:fill="FFFFFF"/>
          </w:tcPr>
          <w:p w:rsidR="004048D0" w:rsidRPr="008F6E90" w:rsidRDefault="004048D0" w:rsidP="00D90F9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56" w:type="pct"/>
            <w:shd w:val="clear" w:color="auto" w:fill="FFFFFF"/>
          </w:tcPr>
          <w:p w:rsidR="004048D0" w:rsidRPr="008F6E90" w:rsidRDefault="004048D0" w:rsidP="004048D0">
            <w:pPr>
              <w:tabs>
                <w:tab w:val="left" w:pos="374"/>
              </w:tabs>
              <w:ind w:right="48" w:firstLine="0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МКОУ Малиновская ООШ</w:t>
            </w:r>
          </w:p>
        </w:tc>
        <w:tc>
          <w:tcPr>
            <w:tcW w:w="664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1</w:t>
            </w:r>
          </w:p>
        </w:tc>
        <w:tc>
          <w:tcPr>
            <w:tcW w:w="70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1</w:t>
            </w:r>
          </w:p>
        </w:tc>
        <w:tc>
          <w:tcPr>
            <w:tcW w:w="75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D0" w:rsidRPr="008F6E90" w:rsidTr="004048D0">
        <w:tc>
          <w:tcPr>
            <w:tcW w:w="330" w:type="pct"/>
            <w:shd w:val="clear" w:color="auto" w:fill="FFFFFF"/>
          </w:tcPr>
          <w:p w:rsidR="004048D0" w:rsidRPr="008F6E90" w:rsidRDefault="004048D0" w:rsidP="00D90F9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56" w:type="pct"/>
            <w:shd w:val="clear" w:color="auto" w:fill="FFFFFF"/>
          </w:tcPr>
          <w:p w:rsidR="004048D0" w:rsidRPr="008F6E90" w:rsidRDefault="004048D0" w:rsidP="004048D0">
            <w:pPr>
              <w:tabs>
                <w:tab w:val="left" w:pos="374"/>
              </w:tabs>
              <w:ind w:right="48" w:firstLine="0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 xml:space="preserve">МКОУ </w:t>
            </w:r>
            <w:proofErr w:type="spellStart"/>
            <w:r w:rsidRPr="008F6E90">
              <w:rPr>
                <w:rFonts w:ascii="Times New Roman" w:hAnsi="Times New Roman"/>
              </w:rPr>
              <w:t>Межовская</w:t>
            </w:r>
            <w:proofErr w:type="spellEnd"/>
            <w:r w:rsidRPr="008F6E9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664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12</w:t>
            </w:r>
          </w:p>
        </w:tc>
        <w:tc>
          <w:tcPr>
            <w:tcW w:w="70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9</w:t>
            </w:r>
          </w:p>
        </w:tc>
        <w:tc>
          <w:tcPr>
            <w:tcW w:w="75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3</w:t>
            </w:r>
          </w:p>
        </w:tc>
        <w:tc>
          <w:tcPr>
            <w:tcW w:w="75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D0" w:rsidRPr="008F6E90" w:rsidTr="004048D0">
        <w:tc>
          <w:tcPr>
            <w:tcW w:w="330" w:type="pct"/>
            <w:shd w:val="clear" w:color="auto" w:fill="FFFFFF"/>
          </w:tcPr>
          <w:p w:rsidR="004048D0" w:rsidRPr="008F6E90" w:rsidRDefault="004048D0" w:rsidP="00D90F9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56" w:type="pct"/>
            <w:shd w:val="clear" w:color="auto" w:fill="FFFFFF"/>
          </w:tcPr>
          <w:p w:rsidR="004048D0" w:rsidRPr="008F6E90" w:rsidRDefault="004048D0" w:rsidP="004048D0">
            <w:pPr>
              <w:tabs>
                <w:tab w:val="left" w:pos="374"/>
              </w:tabs>
              <w:ind w:right="48" w:firstLine="0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 xml:space="preserve">МКОУ </w:t>
            </w:r>
            <w:proofErr w:type="spellStart"/>
            <w:r w:rsidRPr="008F6E90">
              <w:rPr>
                <w:rFonts w:ascii="Times New Roman" w:hAnsi="Times New Roman"/>
              </w:rPr>
              <w:t>Орьевская</w:t>
            </w:r>
            <w:proofErr w:type="spellEnd"/>
            <w:r w:rsidRPr="008F6E9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664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8</w:t>
            </w:r>
          </w:p>
        </w:tc>
        <w:tc>
          <w:tcPr>
            <w:tcW w:w="70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8</w:t>
            </w:r>
          </w:p>
        </w:tc>
        <w:tc>
          <w:tcPr>
            <w:tcW w:w="75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3</w:t>
            </w:r>
          </w:p>
        </w:tc>
        <w:tc>
          <w:tcPr>
            <w:tcW w:w="72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D0" w:rsidRPr="008F6E90" w:rsidTr="004048D0">
        <w:tc>
          <w:tcPr>
            <w:tcW w:w="330" w:type="pct"/>
            <w:shd w:val="clear" w:color="auto" w:fill="FFFFFF"/>
          </w:tcPr>
          <w:p w:rsidR="004048D0" w:rsidRPr="008F6E90" w:rsidRDefault="004048D0" w:rsidP="00D90F9A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56" w:type="pct"/>
            <w:shd w:val="clear" w:color="auto" w:fill="FFFFFF"/>
          </w:tcPr>
          <w:p w:rsidR="004048D0" w:rsidRPr="008F6E90" w:rsidRDefault="004048D0" w:rsidP="004048D0">
            <w:pPr>
              <w:tabs>
                <w:tab w:val="left" w:pos="374"/>
              </w:tabs>
              <w:ind w:right="48" w:firstLine="0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 xml:space="preserve">МКОУ </w:t>
            </w:r>
            <w:proofErr w:type="spellStart"/>
            <w:r w:rsidRPr="008F6E90">
              <w:rPr>
                <w:rFonts w:ascii="Times New Roman" w:hAnsi="Times New Roman"/>
              </w:rPr>
              <w:t>Среднеагинская</w:t>
            </w:r>
            <w:proofErr w:type="spellEnd"/>
            <w:r w:rsidRPr="008F6E9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664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11</w:t>
            </w:r>
          </w:p>
        </w:tc>
        <w:tc>
          <w:tcPr>
            <w:tcW w:w="70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9</w:t>
            </w:r>
          </w:p>
        </w:tc>
        <w:tc>
          <w:tcPr>
            <w:tcW w:w="75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2</w:t>
            </w:r>
          </w:p>
        </w:tc>
        <w:tc>
          <w:tcPr>
            <w:tcW w:w="75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D0" w:rsidRPr="008F6E90" w:rsidTr="004048D0">
        <w:tc>
          <w:tcPr>
            <w:tcW w:w="330" w:type="pct"/>
            <w:shd w:val="clear" w:color="auto" w:fill="FFFFFF"/>
          </w:tcPr>
          <w:p w:rsidR="004048D0" w:rsidRPr="008F6E90" w:rsidRDefault="004048D0" w:rsidP="00D90F9A">
            <w:pPr>
              <w:numPr>
                <w:ilvl w:val="0"/>
                <w:numId w:val="3"/>
              </w:numPr>
              <w:tabs>
                <w:tab w:val="num" w:pos="0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056" w:type="pct"/>
            <w:shd w:val="clear" w:color="auto" w:fill="FFFFFF"/>
            <w:vAlign w:val="center"/>
          </w:tcPr>
          <w:p w:rsidR="004048D0" w:rsidRPr="008F6E90" w:rsidRDefault="004048D0" w:rsidP="004048D0">
            <w:pPr>
              <w:ind w:right="48" w:firstLine="0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 xml:space="preserve">МКОУ </w:t>
            </w:r>
            <w:proofErr w:type="spellStart"/>
            <w:r w:rsidRPr="008F6E90">
              <w:rPr>
                <w:rFonts w:ascii="Times New Roman" w:hAnsi="Times New Roman"/>
              </w:rPr>
              <w:t>Тинская</w:t>
            </w:r>
            <w:proofErr w:type="spellEnd"/>
            <w:r w:rsidRPr="008F6E90"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664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9</w:t>
            </w:r>
          </w:p>
        </w:tc>
        <w:tc>
          <w:tcPr>
            <w:tcW w:w="70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8</w:t>
            </w:r>
          </w:p>
        </w:tc>
        <w:tc>
          <w:tcPr>
            <w:tcW w:w="75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1</w:t>
            </w:r>
          </w:p>
        </w:tc>
        <w:tc>
          <w:tcPr>
            <w:tcW w:w="75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2</w:t>
            </w:r>
          </w:p>
        </w:tc>
        <w:tc>
          <w:tcPr>
            <w:tcW w:w="72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D0" w:rsidRPr="008F6E90" w:rsidTr="004048D0">
        <w:tc>
          <w:tcPr>
            <w:tcW w:w="330" w:type="pct"/>
            <w:shd w:val="clear" w:color="auto" w:fill="FFFFFF"/>
          </w:tcPr>
          <w:p w:rsidR="004048D0" w:rsidRPr="008F6E90" w:rsidRDefault="004048D0" w:rsidP="00D90F9A">
            <w:pPr>
              <w:numPr>
                <w:ilvl w:val="0"/>
                <w:numId w:val="3"/>
              </w:numPr>
              <w:tabs>
                <w:tab w:val="num" w:pos="0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056" w:type="pct"/>
            <w:shd w:val="clear" w:color="auto" w:fill="FFFFFF"/>
            <w:vAlign w:val="center"/>
          </w:tcPr>
          <w:p w:rsidR="004048D0" w:rsidRPr="008F6E90" w:rsidRDefault="004048D0" w:rsidP="004048D0">
            <w:pPr>
              <w:ind w:right="48" w:firstLine="0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 xml:space="preserve">МКОУ </w:t>
            </w:r>
            <w:proofErr w:type="spellStart"/>
            <w:r w:rsidRPr="008F6E90">
              <w:rPr>
                <w:rFonts w:ascii="Times New Roman" w:hAnsi="Times New Roman"/>
              </w:rPr>
              <w:t>Тугачинская</w:t>
            </w:r>
            <w:proofErr w:type="spellEnd"/>
            <w:r w:rsidRPr="008F6E9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664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9</w:t>
            </w:r>
          </w:p>
        </w:tc>
        <w:tc>
          <w:tcPr>
            <w:tcW w:w="70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7</w:t>
            </w:r>
          </w:p>
        </w:tc>
        <w:tc>
          <w:tcPr>
            <w:tcW w:w="75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2</w:t>
            </w:r>
          </w:p>
        </w:tc>
        <w:tc>
          <w:tcPr>
            <w:tcW w:w="75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D0" w:rsidRPr="008F6E90" w:rsidTr="004048D0">
        <w:tc>
          <w:tcPr>
            <w:tcW w:w="330" w:type="pct"/>
            <w:shd w:val="clear" w:color="auto" w:fill="FFFFFF"/>
          </w:tcPr>
          <w:p w:rsidR="004048D0" w:rsidRPr="008F6E90" w:rsidRDefault="004048D0" w:rsidP="00D90F9A">
            <w:pPr>
              <w:numPr>
                <w:ilvl w:val="0"/>
                <w:numId w:val="3"/>
              </w:numPr>
              <w:tabs>
                <w:tab w:val="num" w:pos="0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056" w:type="pct"/>
            <w:shd w:val="clear" w:color="auto" w:fill="FFFFFF"/>
            <w:vAlign w:val="center"/>
          </w:tcPr>
          <w:p w:rsidR="004048D0" w:rsidRPr="008F6E90" w:rsidRDefault="004048D0" w:rsidP="004048D0">
            <w:pPr>
              <w:ind w:right="48" w:firstLine="0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 xml:space="preserve">МКОУ </w:t>
            </w:r>
            <w:proofErr w:type="spellStart"/>
            <w:r w:rsidRPr="008F6E90">
              <w:rPr>
                <w:rFonts w:ascii="Times New Roman" w:hAnsi="Times New Roman"/>
              </w:rPr>
              <w:t>Унерская</w:t>
            </w:r>
            <w:proofErr w:type="spellEnd"/>
            <w:r w:rsidRPr="008F6E9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664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14</w:t>
            </w:r>
          </w:p>
        </w:tc>
        <w:tc>
          <w:tcPr>
            <w:tcW w:w="70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7</w:t>
            </w:r>
          </w:p>
        </w:tc>
        <w:tc>
          <w:tcPr>
            <w:tcW w:w="75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7</w:t>
            </w:r>
          </w:p>
        </w:tc>
        <w:tc>
          <w:tcPr>
            <w:tcW w:w="757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8F6E90">
              <w:rPr>
                <w:rFonts w:ascii="Times New Roman" w:hAnsi="Times New Roman"/>
              </w:rPr>
              <w:t>6</w:t>
            </w:r>
          </w:p>
        </w:tc>
        <w:tc>
          <w:tcPr>
            <w:tcW w:w="728" w:type="pct"/>
            <w:shd w:val="clear" w:color="auto" w:fill="FFFFFF"/>
          </w:tcPr>
          <w:p w:rsidR="004048D0" w:rsidRPr="008F6E90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D0" w:rsidRPr="00167181" w:rsidTr="004048D0">
        <w:tc>
          <w:tcPr>
            <w:tcW w:w="330" w:type="pct"/>
            <w:shd w:val="clear" w:color="auto" w:fill="FFFFFF"/>
          </w:tcPr>
          <w:p w:rsidR="004048D0" w:rsidRPr="00167181" w:rsidRDefault="004048D0" w:rsidP="004048D0">
            <w:pPr>
              <w:tabs>
                <w:tab w:val="left" w:pos="0"/>
              </w:tabs>
              <w:ind w:firstLine="34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14</w:t>
            </w:r>
          </w:p>
        </w:tc>
        <w:tc>
          <w:tcPr>
            <w:tcW w:w="1056" w:type="pct"/>
            <w:shd w:val="clear" w:color="auto" w:fill="FFFFFF"/>
          </w:tcPr>
          <w:p w:rsidR="004048D0" w:rsidRPr="00167181" w:rsidRDefault="004048D0" w:rsidP="004048D0">
            <w:pPr>
              <w:ind w:right="48" w:firstLine="0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МКДОУ Агинский детский сад №1 «Солнышко»</w:t>
            </w:r>
          </w:p>
        </w:tc>
        <w:tc>
          <w:tcPr>
            <w:tcW w:w="664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7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8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</w:t>
            </w:r>
          </w:p>
        </w:tc>
        <w:tc>
          <w:tcPr>
            <w:tcW w:w="757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8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D0" w:rsidRPr="00167181" w:rsidTr="004048D0">
        <w:trPr>
          <w:trHeight w:val="490"/>
        </w:trPr>
        <w:tc>
          <w:tcPr>
            <w:tcW w:w="330" w:type="pct"/>
            <w:shd w:val="clear" w:color="auto" w:fill="FFFFFF"/>
          </w:tcPr>
          <w:p w:rsidR="004048D0" w:rsidRPr="00167181" w:rsidRDefault="004048D0" w:rsidP="004048D0">
            <w:pPr>
              <w:tabs>
                <w:tab w:val="left" w:pos="0"/>
              </w:tabs>
              <w:ind w:firstLine="34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15</w:t>
            </w:r>
          </w:p>
        </w:tc>
        <w:tc>
          <w:tcPr>
            <w:tcW w:w="1056" w:type="pct"/>
            <w:shd w:val="clear" w:color="auto" w:fill="FFFFFF"/>
          </w:tcPr>
          <w:p w:rsidR="004048D0" w:rsidRPr="00167181" w:rsidRDefault="004048D0" w:rsidP="004048D0">
            <w:pPr>
              <w:ind w:right="48" w:firstLine="0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МКДОУ Агинский детский сад №2 «Золотой ключик»</w:t>
            </w:r>
          </w:p>
        </w:tc>
        <w:tc>
          <w:tcPr>
            <w:tcW w:w="664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7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8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</w:t>
            </w:r>
          </w:p>
        </w:tc>
        <w:tc>
          <w:tcPr>
            <w:tcW w:w="757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8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48D0" w:rsidRPr="00167181" w:rsidTr="004048D0">
        <w:tc>
          <w:tcPr>
            <w:tcW w:w="330" w:type="pct"/>
            <w:shd w:val="clear" w:color="auto" w:fill="FFFFFF"/>
          </w:tcPr>
          <w:p w:rsidR="004048D0" w:rsidRPr="00167181" w:rsidRDefault="004048D0" w:rsidP="004048D0">
            <w:pPr>
              <w:tabs>
                <w:tab w:val="left" w:pos="0"/>
              </w:tabs>
              <w:ind w:firstLine="34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16</w:t>
            </w:r>
          </w:p>
        </w:tc>
        <w:tc>
          <w:tcPr>
            <w:tcW w:w="1056" w:type="pct"/>
            <w:shd w:val="clear" w:color="auto" w:fill="FFFFFF"/>
          </w:tcPr>
          <w:p w:rsidR="004048D0" w:rsidRPr="00167181" w:rsidRDefault="004048D0" w:rsidP="004048D0">
            <w:pPr>
              <w:ind w:right="48" w:firstLine="0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МКДОУ Агинский детский сад №3 «Родничок»</w:t>
            </w:r>
          </w:p>
        </w:tc>
        <w:tc>
          <w:tcPr>
            <w:tcW w:w="664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7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8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</w:t>
            </w:r>
          </w:p>
        </w:tc>
        <w:tc>
          <w:tcPr>
            <w:tcW w:w="757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8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D0" w:rsidRPr="00167181" w:rsidTr="004048D0">
        <w:tc>
          <w:tcPr>
            <w:tcW w:w="330" w:type="pct"/>
            <w:shd w:val="clear" w:color="auto" w:fill="FFFFFF"/>
          </w:tcPr>
          <w:p w:rsidR="004048D0" w:rsidRPr="00167181" w:rsidRDefault="004048D0" w:rsidP="004048D0">
            <w:pPr>
              <w:tabs>
                <w:tab w:val="left" w:pos="0"/>
              </w:tabs>
              <w:ind w:firstLine="34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17</w:t>
            </w:r>
          </w:p>
        </w:tc>
        <w:tc>
          <w:tcPr>
            <w:tcW w:w="1056" w:type="pct"/>
            <w:shd w:val="clear" w:color="auto" w:fill="FFFFFF"/>
          </w:tcPr>
          <w:p w:rsidR="004048D0" w:rsidRPr="00167181" w:rsidRDefault="004048D0" w:rsidP="004048D0">
            <w:pPr>
              <w:ind w:right="48" w:firstLine="0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МКДОУ Больше-</w:t>
            </w:r>
            <w:proofErr w:type="spellStart"/>
            <w:r w:rsidRPr="00167181">
              <w:rPr>
                <w:rFonts w:ascii="Times New Roman" w:hAnsi="Times New Roman"/>
              </w:rPr>
              <w:t>Арбайский</w:t>
            </w:r>
            <w:proofErr w:type="spellEnd"/>
            <w:r w:rsidRPr="00167181">
              <w:rPr>
                <w:rFonts w:ascii="Times New Roman" w:hAnsi="Times New Roman"/>
              </w:rPr>
              <w:t xml:space="preserve"> детский сад</w:t>
            </w:r>
          </w:p>
        </w:tc>
        <w:tc>
          <w:tcPr>
            <w:tcW w:w="664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2</w:t>
            </w:r>
          </w:p>
        </w:tc>
        <w:tc>
          <w:tcPr>
            <w:tcW w:w="707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2</w:t>
            </w:r>
          </w:p>
        </w:tc>
        <w:tc>
          <w:tcPr>
            <w:tcW w:w="758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7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D0" w:rsidRPr="00167181" w:rsidTr="004048D0">
        <w:tc>
          <w:tcPr>
            <w:tcW w:w="330" w:type="pct"/>
            <w:shd w:val="clear" w:color="auto" w:fill="FFFFFF"/>
          </w:tcPr>
          <w:p w:rsidR="004048D0" w:rsidRPr="00167181" w:rsidRDefault="004048D0" w:rsidP="004048D0">
            <w:pPr>
              <w:tabs>
                <w:tab w:val="left" w:pos="0"/>
              </w:tabs>
              <w:ind w:firstLine="34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18</w:t>
            </w:r>
          </w:p>
        </w:tc>
        <w:tc>
          <w:tcPr>
            <w:tcW w:w="1056" w:type="pct"/>
            <w:shd w:val="clear" w:color="auto" w:fill="FFFFFF"/>
          </w:tcPr>
          <w:p w:rsidR="004048D0" w:rsidRPr="00167181" w:rsidRDefault="004048D0" w:rsidP="004048D0">
            <w:pPr>
              <w:ind w:right="48" w:firstLine="0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МКДОУ Вознесенский детский сад</w:t>
            </w:r>
          </w:p>
        </w:tc>
        <w:tc>
          <w:tcPr>
            <w:tcW w:w="664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</w:t>
            </w:r>
          </w:p>
        </w:tc>
        <w:tc>
          <w:tcPr>
            <w:tcW w:w="707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</w:t>
            </w:r>
          </w:p>
        </w:tc>
        <w:tc>
          <w:tcPr>
            <w:tcW w:w="758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7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D0" w:rsidRPr="00167181" w:rsidTr="004048D0">
        <w:tc>
          <w:tcPr>
            <w:tcW w:w="330" w:type="pct"/>
            <w:shd w:val="clear" w:color="auto" w:fill="FFFFFF"/>
          </w:tcPr>
          <w:p w:rsidR="004048D0" w:rsidRPr="00167181" w:rsidRDefault="004048D0" w:rsidP="004048D0">
            <w:pPr>
              <w:tabs>
                <w:tab w:val="left" w:pos="0"/>
              </w:tabs>
              <w:ind w:firstLine="34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19</w:t>
            </w:r>
          </w:p>
        </w:tc>
        <w:tc>
          <w:tcPr>
            <w:tcW w:w="1056" w:type="pct"/>
            <w:shd w:val="clear" w:color="auto" w:fill="FFFFFF"/>
          </w:tcPr>
          <w:p w:rsidR="004048D0" w:rsidRPr="00167181" w:rsidRDefault="004048D0" w:rsidP="004048D0">
            <w:pPr>
              <w:ind w:right="48" w:firstLine="0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 xml:space="preserve">МКДОУ </w:t>
            </w:r>
            <w:proofErr w:type="spellStart"/>
            <w:r w:rsidRPr="00167181">
              <w:rPr>
                <w:rFonts w:ascii="Times New Roman" w:hAnsi="Times New Roman"/>
              </w:rPr>
              <w:t>Нагорновский</w:t>
            </w:r>
            <w:proofErr w:type="spellEnd"/>
            <w:r w:rsidRPr="00167181">
              <w:rPr>
                <w:rFonts w:ascii="Times New Roman" w:hAnsi="Times New Roman"/>
              </w:rPr>
              <w:t xml:space="preserve"> детский сад</w:t>
            </w:r>
          </w:p>
        </w:tc>
        <w:tc>
          <w:tcPr>
            <w:tcW w:w="664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</w:t>
            </w:r>
          </w:p>
        </w:tc>
        <w:tc>
          <w:tcPr>
            <w:tcW w:w="707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1</w:t>
            </w:r>
          </w:p>
        </w:tc>
        <w:tc>
          <w:tcPr>
            <w:tcW w:w="758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7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D0" w:rsidRPr="00167181" w:rsidTr="004048D0">
        <w:tc>
          <w:tcPr>
            <w:tcW w:w="330" w:type="pct"/>
            <w:shd w:val="clear" w:color="auto" w:fill="FFFFFF"/>
          </w:tcPr>
          <w:p w:rsidR="004048D0" w:rsidRPr="00167181" w:rsidRDefault="004048D0" w:rsidP="004048D0">
            <w:pPr>
              <w:tabs>
                <w:tab w:val="left" w:pos="0"/>
              </w:tabs>
              <w:ind w:firstLine="34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20</w:t>
            </w:r>
          </w:p>
        </w:tc>
        <w:tc>
          <w:tcPr>
            <w:tcW w:w="1056" w:type="pct"/>
            <w:shd w:val="clear" w:color="auto" w:fill="FFFFFF"/>
          </w:tcPr>
          <w:p w:rsidR="004048D0" w:rsidRPr="00167181" w:rsidRDefault="004048D0" w:rsidP="004048D0">
            <w:pPr>
              <w:ind w:right="48" w:firstLine="0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МКДОУ Средне-Агинский детский сад</w:t>
            </w:r>
          </w:p>
        </w:tc>
        <w:tc>
          <w:tcPr>
            <w:tcW w:w="664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7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2</w:t>
            </w:r>
          </w:p>
        </w:tc>
        <w:tc>
          <w:tcPr>
            <w:tcW w:w="758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7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8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D0" w:rsidRPr="00167181" w:rsidTr="004048D0">
        <w:tc>
          <w:tcPr>
            <w:tcW w:w="330" w:type="pct"/>
            <w:shd w:val="clear" w:color="auto" w:fill="FFFFFF"/>
          </w:tcPr>
          <w:p w:rsidR="004048D0" w:rsidRPr="00167181" w:rsidRDefault="004048D0" w:rsidP="004048D0">
            <w:pPr>
              <w:tabs>
                <w:tab w:val="left" w:pos="0"/>
              </w:tabs>
              <w:ind w:firstLine="34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>21</w:t>
            </w:r>
          </w:p>
        </w:tc>
        <w:tc>
          <w:tcPr>
            <w:tcW w:w="1056" w:type="pct"/>
            <w:shd w:val="clear" w:color="auto" w:fill="FFFFFF"/>
          </w:tcPr>
          <w:p w:rsidR="004048D0" w:rsidRPr="00167181" w:rsidRDefault="004048D0" w:rsidP="004048D0">
            <w:pPr>
              <w:ind w:right="48" w:firstLine="0"/>
              <w:rPr>
                <w:rFonts w:ascii="Times New Roman" w:hAnsi="Times New Roman"/>
              </w:rPr>
            </w:pPr>
            <w:r w:rsidRPr="00167181">
              <w:rPr>
                <w:rFonts w:ascii="Times New Roman" w:hAnsi="Times New Roman"/>
              </w:rPr>
              <w:t xml:space="preserve">МКДОУ </w:t>
            </w:r>
            <w:proofErr w:type="spellStart"/>
            <w:r w:rsidRPr="00167181">
              <w:rPr>
                <w:rFonts w:ascii="Times New Roman" w:hAnsi="Times New Roman"/>
              </w:rPr>
              <w:t>Унерский</w:t>
            </w:r>
            <w:proofErr w:type="spellEnd"/>
            <w:r w:rsidRPr="00167181">
              <w:rPr>
                <w:rFonts w:ascii="Times New Roman" w:hAnsi="Times New Roman"/>
              </w:rPr>
              <w:t xml:space="preserve"> детский сад</w:t>
            </w:r>
          </w:p>
        </w:tc>
        <w:tc>
          <w:tcPr>
            <w:tcW w:w="664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7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8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7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8" w:type="pct"/>
            <w:shd w:val="clear" w:color="auto" w:fill="FFFFFF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D0" w:rsidRPr="00D12446" w:rsidTr="004048D0">
        <w:tc>
          <w:tcPr>
            <w:tcW w:w="330" w:type="pct"/>
            <w:shd w:val="clear" w:color="auto" w:fill="FFFFFF"/>
          </w:tcPr>
          <w:p w:rsidR="004048D0" w:rsidRPr="00D12446" w:rsidRDefault="004048D0" w:rsidP="004048D0">
            <w:pPr>
              <w:tabs>
                <w:tab w:val="left" w:pos="0"/>
              </w:tabs>
              <w:ind w:firstLine="34"/>
              <w:rPr>
                <w:rFonts w:ascii="Times New Roman" w:hAnsi="Times New Roman"/>
              </w:rPr>
            </w:pPr>
            <w:r w:rsidRPr="00D12446">
              <w:rPr>
                <w:rFonts w:ascii="Times New Roman" w:hAnsi="Times New Roman"/>
              </w:rPr>
              <w:t>22</w:t>
            </w:r>
          </w:p>
        </w:tc>
        <w:tc>
          <w:tcPr>
            <w:tcW w:w="1056" w:type="pct"/>
            <w:shd w:val="clear" w:color="auto" w:fill="FFFFFF"/>
          </w:tcPr>
          <w:p w:rsidR="004048D0" w:rsidRPr="00D12446" w:rsidRDefault="004048D0" w:rsidP="004048D0">
            <w:pPr>
              <w:ind w:right="48" w:firstLine="0"/>
              <w:rPr>
                <w:rFonts w:ascii="Times New Roman" w:hAnsi="Times New Roman"/>
              </w:rPr>
            </w:pPr>
            <w:r w:rsidRPr="00D12446">
              <w:rPr>
                <w:rFonts w:ascii="Times New Roman" w:hAnsi="Times New Roman"/>
              </w:rPr>
              <w:t>МБОУ ДОД СР ЦДТ</w:t>
            </w:r>
          </w:p>
        </w:tc>
        <w:tc>
          <w:tcPr>
            <w:tcW w:w="664" w:type="pct"/>
            <w:shd w:val="clear" w:color="auto" w:fill="FFFFFF"/>
          </w:tcPr>
          <w:p w:rsidR="004048D0" w:rsidRPr="00D12446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D12446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707" w:type="pct"/>
            <w:shd w:val="clear" w:color="auto" w:fill="FFFFFF"/>
          </w:tcPr>
          <w:p w:rsidR="004048D0" w:rsidRPr="00D12446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D12446">
              <w:rPr>
                <w:rFonts w:ascii="Times New Roman" w:hAnsi="Times New Roman"/>
              </w:rPr>
              <w:t>6</w:t>
            </w:r>
          </w:p>
        </w:tc>
        <w:tc>
          <w:tcPr>
            <w:tcW w:w="758" w:type="pct"/>
            <w:shd w:val="clear" w:color="auto" w:fill="FFFFFF"/>
          </w:tcPr>
          <w:p w:rsidR="004048D0" w:rsidRPr="00D12446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D12446">
              <w:rPr>
                <w:rFonts w:ascii="Times New Roman" w:hAnsi="Times New Roman"/>
              </w:rPr>
              <w:t>3</w:t>
            </w:r>
          </w:p>
        </w:tc>
        <w:tc>
          <w:tcPr>
            <w:tcW w:w="757" w:type="pct"/>
            <w:shd w:val="clear" w:color="auto" w:fill="FFFFFF"/>
          </w:tcPr>
          <w:p w:rsidR="004048D0" w:rsidRPr="00D12446" w:rsidRDefault="004048D0" w:rsidP="00F231DC">
            <w:pPr>
              <w:jc w:val="center"/>
              <w:rPr>
                <w:rFonts w:ascii="Times New Roman" w:hAnsi="Times New Roman"/>
              </w:rPr>
            </w:pPr>
            <w:r w:rsidRPr="00D12446">
              <w:rPr>
                <w:rFonts w:ascii="Times New Roman" w:hAnsi="Times New Roman"/>
              </w:rPr>
              <w:t>2</w:t>
            </w:r>
          </w:p>
        </w:tc>
        <w:tc>
          <w:tcPr>
            <w:tcW w:w="728" w:type="pct"/>
            <w:shd w:val="clear" w:color="auto" w:fill="FFFFFF"/>
          </w:tcPr>
          <w:p w:rsidR="004048D0" w:rsidRPr="00D12446" w:rsidRDefault="004048D0" w:rsidP="00F231DC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D0" w:rsidRPr="00167181" w:rsidTr="004048D0">
        <w:tc>
          <w:tcPr>
            <w:tcW w:w="330" w:type="pct"/>
            <w:shd w:val="clear" w:color="auto" w:fill="C6D9F1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  <w:shd w:val="clear" w:color="auto" w:fill="C6D9F1"/>
          </w:tcPr>
          <w:p w:rsidR="004048D0" w:rsidRPr="00167181" w:rsidRDefault="004048D0" w:rsidP="004048D0">
            <w:pPr>
              <w:ind w:right="48"/>
              <w:jc w:val="center"/>
              <w:rPr>
                <w:rFonts w:ascii="Times New Roman" w:hAnsi="Times New Roman"/>
                <w:b/>
              </w:rPr>
            </w:pPr>
            <w:r w:rsidRPr="0016718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64" w:type="pct"/>
            <w:shd w:val="clear" w:color="auto" w:fill="C6D9F1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  <w:b/>
              </w:rPr>
            </w:pPr>
            <w:r w:rsidRPr="00167181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07" w:type="pct"/>
            <w:shd w:val="clear" w:color="auto" w:fill="C6D9F1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  <w:b/>
              </w:rPr>
            </w:pPr>
            <w:r w:rsidRPr="0016718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758" w:type="pct"/>
            <w:shd w:val="clear" w:color="auto" w:fill="C6D9F1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757" w:type="pct"/>
            <w:shd w:val="clear" w:color="auto" w:fill="C6D9F1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  <w:b/>
              </w:rPr>
            </w:pPr>
            <w:r w:rsidRPr="00167181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4(65+29)</w:t>
            </w:r>
          </w:p>
        </w:tc>
        <w:tc>
          <w:tcPr>
            <w:tcW w:w="728" w:type="pct"/>
            <w:shd w:val="clear" w:color="auto" w:fill="C6D9F1"/>
          </w:tcPr>
          <w:p w:rsidR="004048D0" w:rsidRPr="00167181" w:rsidRDefault="004048D0" w:rsidP="00F231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</w:tbl>
    <w:p w:rsidR="00773AE3" w:rsidRPr="00D77450" w:rsidRDefault="00773AE3" w:rsidP="00D7745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3AE3" w:rsidRPr="00D77450" w:rsidRDefault="00773AE3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450">
        <w:rPr>
          <w:rFonts w:ascii="Times New Roman" w:hAnsi="Times New Roman"/>
          <w:sz w:val="28"/>
          <w:szCs w:val="28"/>
          <w:lang w:eastAsia="ru-RU"/>
        </w:rPr>
        <w:t>В 201</w:t>
      </w:r>
      <w:r w:rsidR="004048D0">
        <w:rPr>
          <w:rFonts w:ascii="Times New Roman" w:hAnsi="Times New Roman"/>
          <w:sz w:val="28"/>
          <w:szCs w:val="28"/>
          <w:lang w:eastAsia="ru-RU"/>
        </w:rPr>
        <w:t>9</w:t>
      </w:r>
      <w:r w:rsidRPr="00D77450">
        <w:rPr>
          <w:rFonts w:ascii="Times New Roman" w:hAnsi="Times New Roman"/>
          <w:sz w:val="28"/>
          <w:szCs w:val="28"/>
          <w:lang w:eastAsia="ru-RU"/>
        </w:rPr>
        <w:t>-20</w:t>
      </w:r>
      <w:r w:rsidR="004048D0">
        <w:rPr>
          <w:rFonts w:ascii="Times New Roman" w:hAnsi="Times New Roman"/>
          <w:sz w:val="28"/>
          <w:szCs w:val="28"/>
          <w:lang w:eastAsia="ru-RU"/>
        </w:rPr>
        <w:t>20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 учебном году с целью прохождения аттестационных процедур на установление первой и высшей квалификационных категорий от педагогов было </w:t>
      </w:r>
      <w:r w:rsidRPr="00D7745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принято </w:t>
      </w:r>
      <w:r w:rsidR="004048D0">
        <w:rPr>
          <w:rFonts w:ascii="Times New Roman" w:hAnsi="Times New Roman"/>
          <w:sz w:val="28"/>
          <w:szCs w:val="28"/>
          <w:lang w:eastAsia="ru-RU"/>
        </w:rPr>
        <w:t>96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 заявлени</w:t>
      </w:r>
      <w:r w:rsidR="004048D0">
        <w:rPr>
          <w:rFonts w:ascii="Times New Roman" w:hAnsi="Times New Roman"/>
          <w:sz w:val="28"/>
          <w:szCs w:val="28"/>
          <w:lang w:eastAsia="ru-RU"/>
        </w:rPr>
        <w:t>й</w:t>
      </w:r>
      <w:r w:rsidRPr="00D77450">
        <w:rPr>
          <w:rFonts w:ascii="Times New Roman" w:hAnsi="Times New Roman"/>
          <w:sz w:val="28"/>
          <w:szCs w:val="28"/>
          <w:lang w:eastAsia="ru-RU"/>
        </w:rPr>
        <w:t>. Из них на высшую категорию -</w:t>
      </w:r>
      <w:r w:rsidR="004048D0">
        <w:rPr>
          <w:rFonts w:ascii="Times New Roman" w:hAnsi="Times New Roman"/>
          <w:sz w:val="28"/>
          <w:szCs w:val="28"/>
          <w:lang w:eastAsia="ru-RU"/>
        </w:rPr>
        <w:t>29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2538" w:rsidRPr="00D774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 на первую –</w:t>
      </w:r>
      <w:r w:rsidR="004048D0">
        <w:rPr>
          <w:rFonts w:ascii="Times New Roman" w:hAnsi="Times New Roman"/>
          <w:sz w:val="28"/>
          <w:szCs w:val="28"/>
          <w:lang w:eastAsia="ru-RU"/>
        </w:rPr>
        <w:t>67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2538" w:rsidRPr="00D774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. По заключению краевой аттестационной комиссии </w:t>
      </w:r>
      <w:r w:rsidR="004048D0">
        <w:rPr>
          <w:rFonts w:ascii="Times New Roman" w:hAnsi="Times New Roman"/>
          <w:sz w:val="28"/>
          <w:szCs w:val="28"/>
          <w:lang w:eastAsia="ru-RU"/>
        </w:rPr>
        <w:t>94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091B49" w:rsidRPr="00D77450">
        <w:rPr>
          <w:rFonts w:ascii="Times New Roman" w:hAnsi="Times New Roman"/>
          <w:sz w:val="28"/>
          <w:szCs w:val="28"/>
          <w:lang w:eastAsia="ru-RU"/>
        </w:rPr>
        <w:t>а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 аттестованы, их педагогическая деятельность признана соответствующей заявленной категории.  </w:t>
      </w:r>
      <w:r w:rsidR="004048D0">
        <w:rPr>
          <w:rFonts w:ascii="Times New Roman" w:hAnsi="Times New Roman"/>
          <w:sz w:val="28"/>
          <w:szCs w:val="28"/>
          <w:lang w:eastAsia="ru-RU"/>
        </w:rPr>
        <w:t>Деятельность 2</w:t>
      </w:r>
      <w:r w:rsidR="0048279B">
        <w:rPr>
          <w:rFonts w:ascii="Times New Roman" w:hAnsi="Times New Roman"/>
          <w:sz w:val="28"/>
          <w:szCs w:val="28"/>
          <w:lang w:eastAsia="ru-RU"/>
        </w:rPr>
        <w:t>-х</w:t>
      </w:r>
      <w:r w:rsidR="004048D0">
        <w:rPr>
          <w:rFonts w:ascii="Times New Roman" w:hAnsi="Times New Roman"/>
          <w:sz w:val="28"/>
          <w:szCs w:val="28"/>
          <w:lang w:eastAsia="ru-RU"/>
        </w:rPr>
        <w:t xml:space="preserve"> педагогов признана несоответствующей заявленной квалификационной  категории</w:t>
      </w:r>
      <w:r w:rsidR="0048279B">
        <w:rPr>
          <w:rFonts w:ascii="Times New Roman" w:hAnsi="Times New Roman"/>
          <w:sz w:val="28"/>
          <w:szCs w:val="28"/>
          <w:lang w:eastAsia="ru-RU"/>
        </w:rPr>
        <w:t xml:space="preserve">.  Оба педагога подавали заявления на аттестацию как педагоги дефектологи. Данная ситуация требует внесения изменений в работу РМО специалистов, работающих с детьми с ОВЗ. РМО необходимо запланировать рассмотрение вопросов  по направлениям и содержанию деятельности педагогов дефектологов и других специалистов службы сопровождения.  </w:t>
      </w:r>
    </w:p>
    <w:p w:rsidR="00773AE3" w:rsidRDefault="00773AE3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450">
        <w:rPr>
          <w:rFonts w:ascii="Times New Roman" w:hAnsi="Times New Roman"/>
          <w:sz w:val="28"/>
          <w:szCs w:val="28"/>
          <w:lang w:eastAsia="ru-RU"/>
        </w:rPr>
        <w:t>Аттестационную процедуру в 201</w:t>
      </w:r>
      <w:r w:rsidR="004F22BA">
        <w:rPr>
          <w:rFonts w:ascii="Times New Roman" w:hAnsi="Times New Roman"/>
          <w:sz w:val="28"/>
          <w:szCs w:val="28"/>
          <w:lang w:eastAsia="ru-RU"/>
        </w:rPr>
        <w:t>9</w:t>
      </w:r>
      <w:r w:rsidRPr="00D77450">
        <w:rPr>
          <w:rFonts w:ascii="Times New Roman" w:hAnsi="Times New Roman"/>
          <w:sz w:val="28"/>
          <w:szCs w:val="28"/>
          <w:lang w:eastAsia="ru-RU"/>
        </w:rPr>
        <w:t>-20</w:t>
      </w:r>
      <w:r w:rsidR="004F22BA">
        <w:rPr>
          <w:rFonts w:ascii="Times New Roman" w:hAnsi="Times New Roman"/>
          <w:sz w:val="28"/>
          <w:szCs w:val="28"/>
          <w:lang w:eastAsia="ru-RU"/>
        </w:rPr>
        <w:t>20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уч. году успешно прошли </w:t>
      </w:r>
      <w:r w:rsidR="004F22BA">
        <w:rPr>
          <w:rFonts w:ascii="Times New Roman" w:hAnsi="Times New Roman"/>
          <w:sz w:val="28"/>
          <w:szCs w:val="28"/>
          <w:lang w:eastAsia="ru-RU"/>
        </w:rPr>
        <w:t>2</w:t>
      </w:r>
      <w:r w:rsidR="00D9075E" w:rsidRPr="00D774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450">
        <w:rPr>
          <w:rFonts w:ascii="Times New Roman" w:hAnsi="Times New Roman"/>
          <w:sz w:val="28"/>
          <w:szCs w:val="28"/>
          <w:lang w:eastAsia="ru-RU"/>
        </w:rPr>
        <w:t>руководител</w:t>
      </w:r>
      <w:r w:rsidR="004F22BA">
        <w:rPr>
          <w:rFonts w:ascii="Times New Roman" w:hAnsi="Times New Roman"/>
          <w:sz w:val="28"/>
          <w:szCs w:val="28"/>
          <w:lang w:eastAsia="ru-RU"/>
        </w:rPr>
        <w:t>я</w:t>
      </w:r>
      <w:r w:rsidR="00091B49" w:rsidRPr="00D77450">
        <w:rPr>
          <w:rFonts w:ascii="Times New Roman" w:hAnsi="Times New Roman"/>
          <w:sz w:val="28"/>
          <w:szCs w:val="28"/>
          <w:lang w:eastAsia="ru-RU"/>
        </w:rPr>
        <w:t xml:space="preserve"> ОО</w:t>
      </w:r>
      <w:r w:rsidR="004F22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450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="004F22BA">
        <w:rPr>
          <w:rFonts w:ascii="Times New Roman" w:hAnsi="Times New Roman"/>
          <w:sz w:val="28"/>
          <w:szCs w:val="28"/>
          <w:lang w:eastAsia="ru-RU"/>
        </w:rPr>
        <w:t>Орьевская</w:t>
      </w:r>
      <w:proofErr w:type="spellEnd"/>
      <w:r w:rsidR="00091B49" w:rsidRPr="00D77450">
        <w:rPr>
          <w:rFonts w:ascii="Times New Roman" w:hAnsi="Times New Roman"/>
          <w:sz w:val="28"/>
          <w:szCs w:val="28"/>
          <w:lang w:eastAsia="ru-RU"/>
        </w:rPr>
        <w:t xml:space="preserve"> СОШ, </w:t>
      </w:r>
      <w:proofErr w:type="spellStart"/>
      <w:r w:rsidR="004F22BA">
        <w:rPr>
          <w:rFonts w:ascii="Times New Roman" w:hAnsi="Times New Roman"/>
          <w:sz w:val="28"/>
          <w:szCs w:val="28"/>
          <w:lang w:eastAsia="ru-RU"/>
        </w:rPr>
        <w:t>Тинская</w:t>
      </w:r>
      <w:proofErr w:type="spellEnd"/>
      <w:r w:rsidR="004F22BA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091B49" w:rsidRPr="00D77450">
        <w:rPr>
          <w:rFonts w:ascii="Times New Roman" w:hAnsi="Times New Roman"/>
          <w:sz w:val="28"/>
          <w:szCs w:val="28"/>
          <w:lang w:eastAsia="ru-RU"/>
        </w:rPr>
        <w:t>ОШ)</w:t>
      </w:r>
      <w:r w:rsidR="00873134" w:rsidRPr="00D77450">
        <w:rPr>
          <w:rFonts w:ascii="Times New Roman" w:hAnsi="Times New Roman"/>
          <w:sz w:val="28"/>
          <w:szCs w:val="28"/>
          <w:lang w:eastAsia="ru-RU"/>
        </w:rPr>
        <w:t>.</w:t>
      </w:r>
    </w:p>
    <w:p w:rsidR="00862F48" w:rsidRPr="00D77450" w:rsidRDefault="00862F48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апреле – мае 2020 года директора школ (МБОУ АСОШ №1, МКОУ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Тугачинская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СОШ, МКОУ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Кулижниковская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 и МКОУ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СОШ) приняли участие в процедуре апробации модели аттестации руководителей ОО</w:t>
      </w:r>
      <w:r w:rsidR="002B46EA">
        <w:rPr>
          <w:rFonts w:ascii="Times New Roman" w:hAnsi="Times New Roman"/>
          <w:sz w:val="28"/>
          <w:szCs w:val="28"/>
          <w:lang w:eastAsia="ru-RU"/>
        </w:rPr>
        <w:t xml:space="preserve">  с использованием оценочных средств, позволяющих выявить уровень управленческих компетенций руководителей ОО</w:t>
      </w:r>
      <w:r w:rsidR="00317035">
        <w:rPr>
          <w:rFonts w:ascii="Times New Roman" w:hAnsi="Times New Roman"/>
          <w:sz w:val="28"/>
          <w:szCs w:val="28"/>
          <w:lang w:eastAsia="ru-RU"/>
        </w:rPr>
        <w:t xml:space="preserve">. Участие в апробации позволило руководителям оценить новую модель и свои профессиональные компетенции, а также выразить мнение по поводу её организации и содержания. </w:t>
      </w:r>
    </w:p>
    <w:p w:rsidR="00FE3415" w:rsidRDefault="00773AE3" w:rsidP="001331D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450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D77450">
        <w:rPr>
          <w:rFonts w:ascii="Times New Roman" w:hAnsi="Times New Roman"/>
          <w:sz w:val="28"/>
          <w:szCs w:val="28"/>
          <w:lang w:eastAsia="ru-RU"/>
        </w:rPr>
        <w:t>межаттестационный</w:t>
      </w:r>
      <w:proofErr w:type="spellEnd"/>
      <w:r w:rsidRPr="00D77450">
        <w:rPr>
          <w:rFonts w:ascii="Times New Roman" w:hAnsi="Times New Roman"/>
          <w:sz w:val="28"/>
          <w:szCs w:val="28"/>
          <w:lang w:eastAsia="ru-RU"/>
        </w:rPr>
        <w:t xml:space="preserve"> период орган</w:t>
      </w:r>
      <w:r w:rsidR="005353F6">
        <w:rPr>
          <w:rFonts w:ascii="Times New Roman" w:hAnsi="Times New Roman"/>
          <w:sz w:val="28"/>
          <w:szCs w:val="28"/>
          <w:lang w:eastAsia="ru-RU"/>
        </w:rPr>
        <w:t xml:space="preserve">изована консультационная </w:t>
      </w:r>
      <w:proofErr w:type="gramStart"/>
      <w:r w:rsidR="005353F6">
        <w:rPr>
          <w:rFonts w:ascii="Times New Roman" w:hAnsi="Times New Roman"/>
          <w:sz w:val="28"/>
          <w:szCs w:val="28"/>
          <w:lang w:eastAsia="ru-RU"/>
        </w:rPr>
        <w:t>работа</w:t>
      </w:r>
      <w:proofErr w:type="gramEnd"/>
      <w:r w:rsidRPr="00D77450">
        <w:rPr>
          <w:rFonts w:ascii="Times New Roman" w:hAnsi="Times New Roman"/>
          <w:sz w:val="28"/>
          <w:szCs w:val="28"/>
          <w:lang w:eastAsia="ru-RU"/>
        </w:rPr>
        <w:t xml:space="preserve"> которую</w:t>
      </w:r>
      <w:r w:rsidR="005353F6">
        <w:rPr>
          <w:rFonts w:ascii="Times New Roman" w:hAnsi="Times New Roman"/>
          <w:sz w:val="28"/>
          <w:szCs w:val="28"/>
          <w:lang w:eastAsia="ru-RU"/>
        </w:rPr>
        <w:t>,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 осуществляет координатор по аттестации и руководители РМО. Консульта</w:t>
      </w:r>
      <w:r w:rsidR="005353F6">
        <w:rPr>
          <w:rFonts w:ascii="Times New Roman" w:hAnsi="Times New Roman"/>
          <w:sz w:val="28"/>
          <w:szCs w:val="28"/>
          <w:lang w:eastAsia="ru-RU"/>
        </w:rPr>
        <w:t xml:space="preserve">ции проводились для педагогов, руководителей и </w:t>
      </w:r>
      <w:r w:rsidRPr="00D77450">
        <w:rPr>
          <w:rFonts w:ascii="Times New Roman" w:hAnsi="Times New Roman"/>
          <w:sz w:val="28"/>
          <w:szCs w:val="28"/>
          <w:lang w:eastAsia="ru-RU"/>
        </w:rPr>
        <w:t>заместителей руководителей ОО как в индивидуальной</w:t>
      </w:r>
      <w:r w:rsidR="00317035">
        <w:rPr>
          <w:rFonts w:ascii="Times New Roman" w:hAnsi="Times New Roman"/>
          <w:sz w:val="28"/>
          <w:szCs w:val="28"/>
          <w:lang w:eastAsia="ru-RU"/>
        </w:rPr>
        <w:t>,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 так и групповой форме. Тематика консультаций определяла</w:t>
      </w:r>
      <w:r w:rsidR="005353F6">
        <w:rPr>
          <w:rFonts w:ascii="Times New Roman" w:hAnsi="Times New Roman"/>
          <w:sz w:val="28"/>
          <w:szCs w:val="28"/>
          <w:lang w:eastAsia="ru-RU"/>
        </w:rPr>
        <w:t xml:space="preserve">сь </w:t>
      </w:r>
      <w:r w:rsidR="00F10DD5">
        <w:rPr>
          <w:rFonts w:ascii="Times New Roman" w:hAnsi="Times New Roman"/>
          <w:sz w:val="28"/>
          <w:szCs w:val="28"/>
          <w:lang w:eastAsia="ru-RU"/>
        </w:rPr>
        <w:t xml:space="preserve">в зависимости от запросов: </w:t>
      </w:r>
      <w:r w:rsidRPr="00D77450">
        <w:rPr>
          <w:rFonts w:ascii="Times New Roman" w:hAnsi="Times New Roman"/>
          <w:sz w:val="28"/>
          <w:szCs w:val="28"/>
          <w:lang w:eastAsia="ru-RU"/>
        </w:rPr>
        <w:t>оформление аттестационных материалов, содержание заявления и описание результатов деятельности, подходы к анализу педагогической деятельности в соответствии с ООП</w:t>
      </w:r>
      <w:r w:rsidR="00317035">
        <w:rPr>
          <w:rFonts w:ascii="Times New Roman" w:hAnsi="Times New Roman"/>
          <w:sz w:val="28"/>
          <w:szCs w:val="28"/>
          <w:lang w:eastAsia="ru-RU"/>
        </w:rPr>
        <w:t xml:space="preserve"> и требованиями ФГОС</w:t>
      </w:r>
      <w:r w:rsidRPr="00D77450">
        <w:rPr>
          <w:rFonts w:ascii="Times New Roman" w:hAnsi="Times New Roman"/>
          <w:sz w:val="28"/>
          <w:szCs w:val="28"/>
          <w:lang w:eastAsia="ru-RU"/>
        </w:rPr>
        <w:t>.</w:t>
      </w:r>
    </w:p>
    <w:p w:rsidR="005353F6" w:rsidRDefault="005353F6" w:rsidP="001331D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450">
        <w:rPr>
          <w:rFonts w:ascii="Times New Roman" w:hAnsi="Times New Roman"/>
          <w:sz w:val="28"/>
          <w:szCs w:val="28"/>
          <w:lang w:eastAsia="ru-RU"/>
        </w:rPr>
        <w:t xml:space="preserve">Анализ проведения аттестации педагогических </w:t>
      </w:r>
      <w:r>
        <w:rPr>
          <w:rFonts w:ascii="Times New Roman" w:hAnsi="Times New Roman"/>
          <w:sz w:val="28"/>
          <w:szCs w:val="28"/>
          <w:lang w:eastAsia="ru-RU"/>
        </w:rPr>
        <w:t xml:space="preserve">и руководящих работников </w:t>
      </w:r>
      <w:r w:rsidRPr="00D77450">
        <w:rPr>
          <w:rFonts w:ascii="Times New Roman" w:hAnsi="Times New Roman"/>
          <w:sz w:val="28"/>
          <w:szCs w:val="28"/>
          <w:lang w:eastAsia="ru-RU"/>
        </w:rPr>
        <w:t>позволяет говорить о том, что в районе отработана система стимулирования целенаправленного, непрерывного повышения уровня квалификации педагогических работников, их методической культуры, лично</w:t>
      </w:r>
      <w:r>
        <w:rPr>
          <w:rFonts w:ascii="Times New Roman" w:hAnsi="Times New Roman"/>
          <w:sz w:val="28"/>
          <w:szCs w:val="28"/>
          <w:lang w:eastAsia="ru-RU"/>
        </w:rPr>
        <w:t>стного профессионального роста.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 Методическое и организационное обеспечение процедуры аттестации осуществлялось в соответствии с нормативно-правой базой, по плану, в установленные графиком сроки. В районе созданы условия, обеспечивающие организацию и проведение аттестации педагогических и руководящих работников. </w:t>
      </w:r>
    </w:p>
    <w:p w:rsidR="004F22BA" w:rsidRDefault="004F22BA" w:rsidP="001331DC">
      <w:pPr>
        <w:pStyle w:val="510"/>
        <w:shd w:val="clear" w:color="auto" w:fill="auto"/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уровне муниципалитета</w:t>
      </w:r>
      <w:r w:rsidR="005353F6">
        <w:rPr>
          <w:sz w:val="28"/>
          <w:szCs w:val="28"/>
        </w:rPr>
        <w:t xml:space="preserve"> в системе</w:t>
      </w:r>
      <w:r>
        <w:rPr>
          <w:sz w:val="28"/>
          <w:szCs w:val="28"/>
        </w:rPr>
        <w:t xml:space="preserve"> проводит</w:t>
      </w:r>
      <w:r w:rsidR="005353F6">
        <w:rPr>
          <w:sz w:val="28"/>
          <w:szCs w:val="28"/>
        </w:rPr>
        <w:t>ся</w:t>
      </w:r>
      <w:r>
        <w:rPr>
          <w:sz w:val="28"/>
          <w:szCs w:val="28"/>
        </w:rPr>
        <w:t xml:space="preserve"> м</w:t>
      </w:r>
      <w:r w:rsidRPr="0047152B">
        <w:rPr>
          <w:sz w:val="28"/>
          <w:szCs w:val="28"/>
        </w:rPr>
        <w:t>ониторинг состояния повышения квалификации и профессиональной переподготовки педагогических и руководящих работников ОО</w:t>
      </w:r>
      <w:r>
        <w:rPr>
          <w:sz w:val="28"/>
          <w:szCs w:val="28"/>
        </w:rPr>
        <w:t xml:space="preserve"> на основе анализа периодичности прохождения, содержания курсов (востребованности на данном этапе),</w:t>
      </w:r>
      <w:r w:rsidR="005353F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F4B33">
        <w:rPr>
          <w:sz w:val="28"/>
          <w:szCs w:val="28"/>
        </w:rPr>
        <w:t>ыявл</w:t>
      </w:r>
      <w:r>
        <w:rPr>
          <w:sz w:val="28"/>
          <w:szCs w:val="28"/>
        </w:rPr>
        <w:t xml:space="preserve">яются </w:t>
      </w:r>
      <w:r w:rsidRPr="009F4B33">
        <w:rPr>
          <w:sz w:val="28"/>
          <w:szCs w:val="28"/>
        </w:rPr>
        <w:t>образовательные деф</w:t>
      </w:r>
      <w:r>
        <w:rPr>
          <w:sz w:val="28"/>
          <w:szCs w:val="28"/>
        </w:rPr>
        <w:t xml:space="preserve">ициты педагогических работников. В рамках соглашения с КК ИПК </w:t>
      </w:r>
      <w:r w:rsidR="001B61F7">
        <w:rPr>
          <w:sz w:val="28"/>
          <w:szCs w:val="28"/>
        </w:rPr>
        <w:t>был сформирован</w:t>
      </w:r>
      <w:r>
        <w:rPr>
          <w:sz w:val="28"/>
          <w:szCs w:val="28"/>
        </w:rPr>
        <w:t xml:space="preserve"> муниципальный заказ на </w:t>
      </w:r>
      <w:r w:rsidRPr="009F4B33">
        <w:rPr>
          <w:sz w:val="28"/>
          <w:szCs w:val="28"/>
        </w:rPr>
        <w:t xml:space="preserve">повышение квалификации и </w:t>
      </w:r>
      <w:r w:rsidRPr="009F4B33">
        <w:rPr>
          <w:sz w:val="28"/>
          <w:szCs w:val="28"/>
        </w:rPr>
        <w:lastRenderedPageBreak/>
        <w:t>профессиональной переподготовки педагогических и руководящих работников ОО по программам, направленным на реализацию национальных проектов</w:t>
      </w:r>
      <w:r>
        <w:rPr>
          <w:sz w:val="28"/>
          <w:szCs w:val="28"/>
        </w:rPr>
        <w:t>.</w:t>
      </w:r>
      <w:r w:rsidR="001B61F7">
        <w:rPr>
          <w:sz w:val="28"/>
          <w:szCs w:val="28"/>
        </w:rPr>
        <w:t xml:space="preserve"> Со  стороны муниципалитета соглашение выполнено полностью.</w:t>
      </w:r>
    </w:p>
    <w:p w:rsidR="004F22BA" w:rsidRDefault="004F22BA" w:rsidP="001331DC">
      <w:pPr>
        <w:pStyle w:val="510"/>
        <w:shd w:val="clear" w:color="auto" w:fill="auto"/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уровне образовательной организации проводится м</w:t>
      </w:r>
      <w:r w:rsidRPr="00881419">
        <w:rPr>
          <w:sz w:val="28"/>
          <w:szCs w:val="28"/>
        </w:rPr>
        <w:t>ониторинг профессиональных дефицитов педагогов на основе анализа образовательных результатов о</w:t>
      </w:r>
      <w:r>
        <w:rPr>
          <w:sz w:val="28"/>
          <w:szCs w:val="28"/>
        </w:rPr>
        <w:t>бучающихся в соответствии с профессиональным стандартом «Педагог». Формируется заказ ОО на повышение квалификации педагогических работников, проводится корректировка программы профессионального развития педагога на основе выявленных дефицитов.</w:t>
      </w:r>
      <w:r w:rsidR="008C717E">
        <w:rPr>
          <w:sz w:val="28"/>
          <w:szCs w:val="28"/>
        </w:rPr>
        <w:t xml:space="preserve"> </w:t>
      </w:r>
    </w:p>
    <w:p w:rsidR="00FE3415" w:rsidRDefault="005353F6" w:rsidP="001331D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январе 2020 года проведен мониторинг</w:t>
      </w:r>
      <w:r w:rsidR="00087D21">
        <w:rPr>
          <w:rFonts w:ascii="Times New Roman" w:hAnsi="Times New Roman"/>
          <w:sz w:val="28"/>
          <w:szCs w:val="28"/>
          <w:lang w:eastAsia="ru-RU"/>
        </w:rPr>
        <w:t xml:space="preserve"> профессиональной готовности педагогов ДОУ и дошкольных групп школ к деятельности в условиях профессионального стандарта «Педагог». В процедуре мониторинг приняли участие 45 воспитателей. Высокий уровень профессиональной готовности показали 23 (51%) педагога, 21</w:t>
      </w:r>
      <w:r w:rsidR="00495F53">
        <w:rPr>
          <w:rFonts w:ascii="Times New Roman" w:hAnsi="Times New Roman"/>
          <w:sz w:val="28"/>
          <w:szCs w:val="28"/>
          <w:lang w:eastAsia="ru-RU"/>
        </w:rPr>
        <w:t>(46,8) –</w:t>
      </w:r>
      <w:r w:rsidR="00087D21">
        <w:rPr>
          <w:rFonts w:ascii="Times New Roman" w:hAnsi="Times New Roman"/>
          <w:sz w:val="28"/>
          <w:szCs w:val="28"/>
          <w:lang w:eastAsia="ru-RU"/>
        </w:rPr>
        <w:t xml:space="preserve"> допустимый</w:t>
      </w:r>
      <w:r w:rsidR="00495F53">
        <w:rPr>
          <w:rFonts w:ascii="Times New Roman" w:hAnsi="Times New Roman"/>
          <w:sz w:val="28"/>
          <w:szCs w:val="28"/>
          <w:lang w:eastAsia="ru-RU"/>
        </w:rPr>
        <w:t>, 1(2,2%) - низкий</w:t>
      </w:r>
    </w:p>
    <w:p w:rsidR="008C717E" w:rsidRPr="008C717E" w:rsidRDefault="008C717E" w:rsidP="001331DC">
      <w:pPr>
        <w:pStyle w:val="211"/>
        <w:shd w:val="clear" w:color="auto" w:fill="auto"/>
        <w:spacing w:after="0" w:line="276" w:lineRule="auto"/>
        <w:ind w:right="416" w:firstLine="567"/>
        <w:jc w:val="both"/>
        <w:rPr>
          <w:bCs w:val="0"/>
          <w:spacing w:val="-10"/>
          <w:sz w:val="28"/>
          <w:szCs w:val="28"/>
        </w:rPr>
      </w:pPr>
      <w:r w:rsidRPr="008C717E">
        <w:rPr>
          <w:bCs w:val="0"/>
          <w:spacing w:val="-10"/>
          <w:sz w:val="28"/>
          <w:szCs w:val="28"/>
        </w:rPr>
        <w:t>Направление 2. Совершенствование деятельности управленческих и педагогических работников</w:t>
      </w:r>
    </w:p>
    <w:p w:rsidR="008C717E" w:rsidRPr="008C717E" w:rsidRDefault="007A25B5" w:rsidP="001331DC">
      <w:pPr>
        <w:pStyle w:val="211"/>
        <w:shd w:val="clear" w:color="auto" w:fill="auto"/>
        <w:spacing w:after="0" w:line="276" w:lineRule="auto"/>
        <w:ind w:right="416" w:firstLine="567"/>
        <w:jc w:val="both"/>
        <w:rPr>
          <w:b w:val="0"/>
          <w:bCs w:val="0"/>
          <w:spacing w:val="-10"/>
          <w:sz w:val="28"/>
          <w:szCs w:val="28"/>
        </w:rPr>
      </w:pPr>
      <w:r>
        <w:rPr>
          <w:b w:val="0"/>
          <w:bCs w:val="0"/>
          <w:spacing w:val="-10"/>
          <w:sz w:val="28"/>
          <w:szCs w:val="28"/>
        </w:rPr>
        <w:t>В данном направлении решались следующие задачи</w:t>
      </w:r>
      <w:r w:rsidR="008C717E" w:rsidRPr="008C717E">
        <w:rPr>
          <w:b w:val="0"/>
          <w:bCs w:val="0"/>
          <w:spacing w:val="-10"/>
          <w:sz w:val="28"/>
          <w:szCs w:val="28"/>
        </w:rPr>
        <w:t>:</w:t>
      </w:r>
    </w:p>
    <w:p w:rsidR="008C717E" w:rsidRPr="008C717E" w:rsidRDefault="008C717E" w:rsidP="001331DC">
      <w:pPr>
        <w:pStyle w:val="211"/>
        <w:numPr>
          <w:ilvl w:val="0"/>
          <w:numId w:val="4"/>
        </w:numPr>
        <w:shd w:val="clear" w:color="auto" w:fill="auto"/>
        <w:spacing w:after="0" w:line="276" w:lineRule="auto"/>
        <w:ind w:left="0" w:right="416" w:firstLine="567"/>
        <w:jc w:val="both"/>
        <w:rPr>
          <w:b w:val="0"/>
          <w:bCs w:val="0"/>
          <w:spacing w:val="-10"/>
          <w:sz w:val="28"/>
          <w:szCs w:val="28"/>
        </w:rPr>
      </w:pPr>
      <w:r w:rsidRPr="008C717E">
        <w:rPr>
          <w:b w:val="0"/>
          <w:bCs w:val="0"/>
          <w:spacing w:val="-10"/>
          <w:sz w:val="28"/>
          <w:szCs w:val="28"/>
        </w:rPr>
        <w:t>обеспечение ликвидации квалификационных дефицитов посредством организации повышения квалификации и профессиональной переподготовки педагогических и руководящих работников ОО в рамках дополнительного профессионального образования;</w:t>
      </w:r>
    </w:p>
    <w:p w:rsidR="008C717E" w:rsidRPr="008C717E" w:rsidRDefault="008C717E" w:rsidP="001331DC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8C717E">
        <w:rPr>
          <w:rFonts w:ascii="Times New Roman" w:hAnsi="Times New Roman"/>
          <w:spacing w:val="-10"/>
          <w:sz w:val="28"/>
          <w:szCs w:val="28"/>
        </w:rPr>
        <w:t>оказание адресной методической помощи педагогическим работникам при разработке программ профессионального роста;</w:t>
      </w:r>
    </w:p>
    <w:p w:rsidR="008C717E" w:rsidRPr="008C717E" w:rsidRDefault="008C717E" w:rsidP="001331DC">
      <w:pPr>
        <w:pStyle w:val="211"/>
        <w:numPr>
          <w:ilvl w:val="0"/>
          <w:numId w:val="4"/>
        </w:numPr>
        <w:shd w:val="clear" w:color="auto" w:fill="auto"/>
        <w:spacing w:after="0" w:line="276" w:lineRule="auto"/>
        <w:ind w:left="0" w:right="416" w:firstLine="567"/>
        <w:jc w:val="both"/>
        <w:rPr>
          <w:b w:val="0"/>
          <w:bCs w:val="0"/>
          <w:spacing w:val="-10"/>
          <w:sz w:val="28"/>
          <w:szCs w:val="28"/>
        </w:rPr>
      </w:pPr>
      <w:r w:rsidRPr="008C717E">
        <w:rPr>
          <w:b w:val="0"/>
          <w:bCs w:val="0"/>
          <w:spacing w:val="-10"/>
          <w:sz w:val="28"/>
          <w:szCs w:val="28"/>
        </w:rPr>
        <w:t>организация единого информационно-образовательного и методического пространства района для обеспечения непрерывного повышения квалификации педагогических и управленческих кадров, обеспечение их продуктивной профессиональной коммуникации.</w:t>
      </w:r>
    </w:p>
    <w:p w:rsidR="008C717E" w:rsidRPr="008C717E" w:rsidRDefault="008C717E" w:rsidP="001331DC">
      <w:pPr>
        <w:pStyle w:val="211"/>
        <w:numPr>
          <w:ilvl w:val="0"/>
          <w:numId w:val="4"/>
        </w:numPr>
        <w:shd w:val="clear" w:color="auto" w:fill="auto"/>
        <w:spacing w:after="0" w:line="276" w:lineRule="auto"/>
        <w:ind w:left="0" w:right="416" w:firstLine="567"/>
        <w:jc w:val="both"/>
        <w:rPr>
          <w:b w:val="0"/>
          <w:bCs w:val="0"/>
          <w:spacing w:val="-10"/>
          <w:sz w:val="28"/>
          <w:szCs w:val="28"/>
        </w:rPr>
      </w:pPr>
      <w:r w:rsidRPr="008C717E">
        <w:rPr>
          <w:b w:val="0"/>
          <w:bCs w:val="0"/>
          <w:spacing w:val="-10"/>
          <w:sz w:val="28"/>
          <w:szCs w:val="28"/>
        </w:rPr>
        <w:t>выявление и распространение актуальных педагогических и управленческих практик  в муниципалитете и за его пределами</w:t>
      </w:r>
    </w:p>
    <w:p w:rsidR="00842F38" w:rsidRDefault="007A25B5" w:rsidP="001331DC">
      <w:pPr>
        <w:pStyle w:val="aa"/>
        <w:spacing w:after="0" w:line="276" w:lineRule="auto"/>
        <w:ind w:right="131" w:firstLine="567"/>
        <w:jc w:val="both"/>
        <w:rPr>
          <w:sz w:val="28"/>
          <w:szCs w:val="28"/>
        </w:rPr>
      </w:pPr>
      <w:r w:rsidRPr="007A25B5">
        <w:rPr>
          <w:spacing w:val="-10"/>
          <w:sz w:val="28"/>
          <w:szCs w:val="28"/>
        </w:rPr>
        <w:t>Каждое полугодие на основе анализа выявленных образовательных дефицитов педагогических работников, в рамках соглашения с КК ИПК</w:t>
      </w:r>
      <w:r>
        <w:rPr>
          <w:spacing w:val="-10"/>
          <w:sz w:val="28"/>
          <w:szCs w:val="28"/>
        </w:rPr>
        <w:t>,</w:t>
      </w:r>
      <w:r w:rsidRPr="007A25B5">
        <w:rPr>
          <w:spacing w:val="-10"/>
          <w:sz w:val="28"/>
          <w:szCs w:val="28"/>
        </w:rPr>
        <w:t xml:space="preserve"> формируется муниципальн</w:t>
      </w:r>
      <w:r>
        <w:rPr>
          <w:spacing w:val="-10"/>
          <w:sz w:val="28"/>
          <w:szCs w:val="28"/>
        </w:rPr>
        <w:t>ый</w:t>
      </w:r>
      <w:r w:rsidRPr="007A25B5">
        <w:rPr>
          <w:spacing w:val="-10"/>
          <w:sz w:val="28"/>
          <w:szCs w:val="28"/>
        </w:rPr>
        <w:t xml:space="preserve"> заказ</w:t>
      </w:r>
      <w:r>
        <w:rPr>
          <w:spacing w:val="-10"/>
          <w:sz w:val="28"/>
          <w:szCs w:val="28"/>
        </w:rPr>
        <w:t xml:space="preserve"> </w:t>
      </w:r>
      <w:r w:rsidRPr="007A25B5">
        <w:rPr>
          <w:spacing w:val="-10"/>
          <w:sz w:val="28"/>
          <w:szCs w:val="28"/>
        </w:rPr>
        <w:t>на</w:t>
      </w:r>
      <w:r>
        <w:rPr>
          <w:spacing w:val="-10"/>
          <w:sz w:val="28"/>
          <w:szCs w:val="28"/>
        </w:rPr>
        <w:t xml:space="preserve"> </w:t>
      </w:r>
      <w:r w:rsidRPr="007A25B5">
        <w:rPr>
          <w:spacing w:val="-10"/>
          <w:sz w:val="28"/>
          <w:szCs w:val="28"/>
        </w:rPr>
        <w:t>повышение квалификации и профессиональной переподготовки педагогических и руководящих работников ОО.</w:t>
      </w:r>
      <w:r>
        <w:rPr>
          <w:b/>
          <w:bCs/>
          <w:spacing w:val="-10"/>
          <w:sz w:val="28"/>
          <w:szCs w:val="28"/>
        </w:rPr>
        <w:t xml:space="preserve"> </w:t>
      </w:r>
      <w:r w:rsidRPr="007A25B5">
        <w:rPr>
          <w:bCs/>
          <w:spacing w:val="-10"/>
          <w:sz w:val="28"/>
          <w:szCs w:val="28"/>
        </w:rPr>
        <w:t xml:space="preserve">Кроме того педагоги осваивают курсы повышения квалификации и программы переподготовки в других </w:t>
      </w:r>
      <w:r w:rsidRPr="007A25B5">
        <w:rPr>
          <w:sz w:val="28"/>
          <w:szCs w:val="28"/>
        </w:rPr>
        <w:t>институтах и центрах повышения квалификации.</w:t>
      </w:r>
    </w:p>
    <w:p w:rsidR="007A25B5" w:rsidRDefault="007A25B5" w:rsidP="001331DC">
      <w:pPr>
        <w:pStyle w:val="aa"/>
        <w:spacing w:after="0" w:line="276" w:lineRule="auto"/>
        <w:ind w:right="131" w:firstLine="567"/>
        <w:jc w:val="both"/>
        <w:rPr>
          <w:bCs/>
          <w:sz w:val="28"/>
          <w:szCs w:val="28"/>
          <w:lang w:eastAsia="ru-RU"/>
        </w:rPr>
      </w:pPr>
      <w:r w:rsidRPr="00D77450">
        <w:rPr>
          <w:bCs/>
          <w:sz w:val="28"/>
          <w:szCs w:val="28"/>
          <w:lang w:eastAsia="ru-RU"/>
        </w:rPr>
        <w:t>За 201</w:t>
      </w:r>
      <w:r>
        <w:rPr>
          <w:bCs/>
          <w:sz w:val="28"/>
          <w:szCs w:val="28"/>
          <w:lang w:eastAsia="ru-RU"/>
        </w:rPr>
        <w:t>9</w:t>
      </w:r>
      <w:r w:rsidRPr="00D77450">
        <w:rPr>
          <w:bCs/>
          <w:sz w:val="28"/>
          <w:szCs w:val="28"/>
          <w:lang w:eastAsia="ru-RU"/>
        </w:rPr>
        <w:t>-20</w:t>
      </w:r>
      <w:r>
        <w:rPr>
          <w:bCs/>
          <w:sz w:val="28"/>
          <w:szCs w:val="28"/>
          <w:lang w:eastAsia="ru-RU"/>
        </w:rPr>
        <w:t>20</w:t>
      </w:r>
      <w:r w:rsidRPr="00D77450">
        <w:rPr>
          <w:bCs/>
          <w:sz w:val="28"/>
          <w:szCs w:val="28"/>
          <w:lang w:eastAsia="ru-RU"/>
        </w:rPr>
        <w:t xml:space="preserve"> уч. год освоено </w:t>
      </w:r>
      <w:r w:rsidR="00DD70BA">
        <w:rPr>
          <w:bCs/>
          <w:sz w:val="28"/>
          <w:szCs w:val="28"/>
          <w:lang w:eastAsia="ru-RU"/>
        </w:rPr>
        <w:t>275</w:t>
      </w:r>
      <w:r w:rsidRPr="00D77450">
        <w:rPr>
          <w:bCs/>
          <w:sz w:val="28"/>
          <w:szCs w:val="28"/>
          <w:lang w:eastAsia="ru-RU"/>
        </w:rPr>
        <w:t xml:space="preserve"> курс</w:t>
      </w:r>
      <w:r w:rsidR="00DD70BA">
        <w:rPr>
          <w:bCs/>
          <w:sz w:val="28"/>
          <w:szCs w:val="28"/>
          <w:lang w:eastAsia="ru-RU"/>
        </w:rPr>
        <w:t>ов</w:t>
      </w:r>
      <w:r w:rsidRPr="00D77450">
        <w:rPr>
          <w:bCs/>
          <w:sz w:val="28"/>
          <w:szCs w:val="28"/>
          <w:lang w:eastAsia="ru-RU"/>
        </w:rPr>
        <w:t xml:space="preserve">  (36,72,108 часов) в КК ИПК (</w:t>
      </w:r>
      <w:r w:rsidR="00DD70BA">
        <w:rPr>
          <w:bCs/>
          <w:sz w:val="28"/>
          <w:szCs w:val="28"/>
          <w:lang w:eastAsia="ru-RU"/>
        </w:rPr>
        <w:t>94</w:t>
      </w:r>
      <w:r w:rsidRPr="00D77450">
        <w:rPr>
          <w:bCs/>
          <w:sz w:val="28"/>
          <w:szCs w:val="28"/>
          <w:lang w:eastAsia="ru-RU"/>
        </w:rPr>
        <w:t>) и других институтах и центрах повышения квалификации (</w:t>
      </w:r>
      <w:r w:rsidR="00DD70BA">
        <w:rPr>
          <w:bCs/>
          <w:sz w:val="28"/>
          <w:szCs w:val="28"/>
          <w:lang w:eastAsia="ru-RU"/>
        </w:rPr>
        <w:t>181</w:t>
      </w:r>
      <w:r w:rsidRPr="00D77450">
        <w:rPr>
          <w:bCs/>
          <w:sz w:val="28"/>
          <w:szCs w:val="28"/>
          <w:lang w:eastAsia="ru-RU"/>
        </w:rPr>
        <w:t xml:space="preserve">) в различных формах (очная, дистанционная). </w:t>
      </w:r>
      <w:r w:rsidR="00842F38">
        <w:rPr>
          <w:bCs/>
          <w:sz w:val="28"/>
          <w:szCs w:val="28"/>
          <w:lang w:eastAsia="ru-RU"/>
        </w:rPr>
        <w:t>К</w:t>
      </w:r>
      <w:r w:rsidRPr="00D77450">
        <w:rPr>
          <w:bCs/>
          <w:sz w:val="28"/>
          <w:szCs w:val="28"/>
          <w:lang w:eastAsia="ru-RU"/>
        </w:rPr>
        <w:t xml:space="preserve">урсы </w:t>
      </w:r>
      <w:r w:rsidR="00842F38">
        <w:rPr>
          <w:bCs/>
          <w:sz w:val="28"/>
          <w:szCs w:val="28"/>
          <w:lang w:eastAsia="ru-RU"/>
        </w:rPr>
        <w:t xml:space="preserve">для педагогов </w:t>
      </w:r>
      <w:r w:rsidRPr="00D77450">
        <w:rPr>
          <w:bCs/>
          <w:sz w:val="28"/>
          <w:szCs w:val="28"/>
          <w:lang w:eastAsia="ru-RU"/>
        </w:rPr>
        <w:t>касались организации образовательного процесса в логике ФГОС</w:t>
      </w:r>
      <w:r w:rsidR="00DD70BA">
        <w:rPr>
          <w:bCs/>
          <w:sz w:val="28"/>
          <w:szCs w:val="28"/>
          <w:lang w:eastAsia="ru-RU"/>
        </w:rPr>
        <w:t>, формированию различных направлений функциональной грамотности, реализации предметных концепций преподавания</w:t>
      </w:r>
      <w:r w:rsidR="00842F38">
        <w:rPr>
          <w:bCs/>
          <w:sz w:val="28"/>
          <w:szCs w:val="28"/>
          <w:lang w:eastAsia="ru-RU"/>
        </w:rPr>
        <w:t>, работе с оценочными процедурами</w:t>
      </w:r>
      <w:r w:rsidRPr="00D77450">
        <w:rPr>
          <w:bCs/>
          <w:sz w:val="28"/>
          <w:szCs w:val="28"/>
          <w:lang w:eastAsia="ru-RU"/>
        </w:rPr>
        <w:t xml:space="preserve">. </w:t>
      </w:r>
      <w:r w:rsidR="00842F38">
        <w:rPr>
          <w:bCs/>
          <w:sz w:val="28"/>
          <w:szCs w:val="28"/>
          <w:lang w:eastAsia="ru-RU"/>
        </w:rPr>
        <w:t>К</w:t>
      </w:r>
      <w:r w:rsidR="00A25345">
        <w:rPr>
          <w:bCs/>
          <w:sz w:val="28"/>
          <w:szCs w:val="28"/>
          <w:lang w:eastAsia="ru-RU"/>
        </w:rPr>
        <w:t xml:space="preserve">урсовую подготовку </w:t>
      </w:r>
      <w:r w:rsidR="00842F38">
        <w:rPr>
          <w:bCs/>
          <w:sz w:val="28"/>
          <w:szCs w:val="28"/>
          <w:lang w:eastAsia="ru-RU"/>
        </w:rPr>
        <w:t xml:space="preserve">в этом </w:t>
      </w:r>
      <w:r w:rsidR="00842F38">
        <w:rPr>
          <w:bCs/>
          <w:sz w:val="28"/>
          <w:szCs w:val="28"/>
          <w:lang w:eastAsia="ru-RU"/>
        </w:rPr>
        <w:lastRenderedPageBreak/>
        <w:t xml:space="preserve">году </w:t>
      </w:r>
      <w:r w:rsidR="00A25345">
        <w:rPr>
          <w:bCs/>
          <w:sz w:val="28"/>
          <w:szCs w:val="28"/>
          <w:lang w:eastAsia="ru-RU"/>
        </w:rPr>
        <w:t xml:space="preserve">прошли все руководители </w:t>
      </w:r>
      <w:r w:rsidR="00842F38" w:rsidRPr="00842F38">
        <w:rPr>
          <w:bCs/>
          <w:sz w:val="28"/>
          <w:szCs w:val="28"/>
          <w:lang w:eastAsia="ru-RU"/>
        </w:rPr>
        <w:t>(</w:t>
      </w:r>
      <w:r w:rsidR="00842F38" w:rsidRPr="00842F38">
        <w:rPr>
          <w:color w:val="000000"/>
          <w:sz w:val="28"/>
          <w:szCs w:val="28"/>
        </w:rPr>
        <w:t>«Управление школой 2020+:реализация ФГОС и предметных концепций»</w:t>
      </w:r>
      <w:r w:rsidR="00842F38">
        <w:rPr>
          <w:color w:val="000000"/>
          <w:sz w:val="27"/>
          <w:szCs w:val="27"/>
        </w:rPr>
        <w:t xml:space="preserve">) и </w:t>
      </w:r>
      <w:r w:rsidR="00A25345">
        <w:rPr>
          <w:bCs/>
          <w:sz w:val="28"/>
          <w:szCs w:val="28"/>
          <w:lang w:eastAsia="ru-RU"/>
        </w:rPr>
        <w:t xml:space="preserve">заместители руководителей школ </w:t>
      </w:r>
      <w:r w:rsidR="00842F38">
        <w:rPr>
          <w:bCs/>
          <w:sz w:val="28"/>
          <w:szCs w:val="28"/>
          <w:lang w:eastAsia="ru-RU"/>
        </w:rPr>
        <w:t>(«Управление школой по результатам оценочных процедур»</w:t>
      </w:r>
      <w:r w:rsidR="00A25345">
        <w:rPr>
          <w:bCs/>
          <w:sz w:val="28"/>
          <w:szCs w:val="28"/>
          <w:lang w:eastAsia="ru-RU"/>
        </w:rPr>
        <w:t xml:space="preserve"> </w:t>
      </w:r>
      <w:r w:rsidR="00842F38">
        <w:rPr>
          <w:bCs/>
          <w:sz w:val="28"/>
          <w:szCs w:val="28"/>
          <w:lang w:eastAsia="ru-RU"/>
        </w:rPr>
        <w:t xml:space="preserve">и «Работа с личностными результатами в основной  старей школе»). </w:t>
      </w:r>
      <w:r w:rsidR="00842F38" w:rsidRPr="00D77450">
        <w:rPr>
          <w:bCs/>
          <w:sz w:val="28"/>
          <w:szCs w:val="28"/>
          <w:lang w:eastAsia="ru-RU"/>
        </w:rPr>
        <w:t>1</w:t>
      </w:r>
      <w:r w:rsidR="00842F38">
        <w:rPr>
          <w:bCs/>
          <w:sz w:val="28"/>
          <w:szCs w:val="28"/>
          <w:lang w:eastAsia="ru-RU"/>
        </w:rPr>
        <w:t>9</w:t>
      </w:r>
      <w:r w:rsidR="00842F38" w:rsidRPr="00D77450">
        <w:rPr>
          <w:bCs/>
          <w:sz w:val="28"/>
          <w:szCs w:val="28"/>
          <w:lang w:eastAsia="ru-RU"/>
        </w:rPr>
        <w:t xml:space="preserve"> педагогов прошли переподготовку.</w:t>
      </w:r>
    </w:p>
    <w:p w:rsidR="007031AE" w:rsidRDefault="007031AE" w:rsidP="007031AE">
      <w:pPr>
        <w:pStyle w:val="aa"/>
        <w:spacing w:after="0" w:line="276" w:lineRule="auto"/>
        <w:ind w:right="131" w:firstLine="567"/>
        <w:jc w:val="right"/>
        <w:rPr>
          <w:bCs/>
          <w:spacing w:val="-10"/>
          <w:sz w:val="22"/>
          <w:szCs w:val="22"/>
        </w:rPr>
      </w:pPr>
      <w:r w:rsidRPr="007031AE">
        <w:rPr>
          <w:bCs/>
          <w:spacing w:val="-10"/>
          <w:sz w:val="22"/>
          <w:szCs w:val="22"/>
        </w:rPr>
        <w:t xml:space="preserve">Таблица </w:t>
      </w:r>
    </w:p>
    <w:p w:rsidR="007031AE" w:rsidRDefault="007031AE" w:rsidP="007031AE">
      <w:pPr>
        <w:pStyle w:val="aa"/>
        <w:spacing w:after="0" w:line="276" w:lineRule="auto"/>
        <w:ind w:right="131" w:firstLine="567"/>
        <w:jc w:val="right"/>
        <w:rPr>
          <w:bCs/>
          <w:spacing w:val="-10"/>
          <w:sz w:val="22"/>
          <w:szCs w:val="22"/>
        </w:rPr>
      </w:pPr>
    </w:p>
    <w:p w:rsidR="007031AE" w:rsidRPr="007031AE" w:rsidRDefault="007031AE" w:rsidP="007031AE">
      <w:pPr>
        <w:pStyle w:val="aa"/>
        <w:spacing w:after="0" w:line="276" w:lineRule="auto"/>
        <w:ind w:right="131" w:firstLine="567"/>
        <w:jc w:val="center"/>
        <w:rPr>
          <w:bCs/>
          <w:spacing w:val="-10"/>
          <w:sz w:val="28"/>
          <w:szCs w:val="28"/>
        </w:rPr>
      </w:pPr>
      <w:r w:rsidRPr="007031AE">
        <w:rPr>
          <w:bCs/>
          <w:spacing w:val="-10"/>
          <w:sz w:val="28"/>
          <w:szCs w:val="28"/>
        </w:rPr>
        <w:t>Курсовая подготовка</w:t>
      </w:r>
    </w:p>
    <w:p w:rsidR="007031AE" w:rsidRPr="007031AE" w:rsidRDefault="007031AE" w:rsidP="007031AE">
      <w:pPr>
        <w:pStyle w:val="aa"/>
        <w:spacing w:after="0" w:line="276" w:lineRule="auto"/>
        <w:ind w:right="131" w:firstLine="567"/>
        <w:jc w:val="center"/>
        <w:rPr>
          <w:bCs/>
          <w:spacing w:val="-10"/>
          <w:sz w:val="22"/>
          <w:szCs w:val="2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836"/>
        <w:gridCol w:w="3260"/>
        <w:gridCol w:w="2268"/>
      </w:tblGrid>
      <w:tr w:rsidR="007A25B5" w:rsidRPr="002109E2" w:rsidTr="007A25B5">
        <w:tc>
          <w:tcPr>
            <w:tcW w:w="1984" w:type="dxa"/>
            <w:vMerge w:val="restart"/>
          </w:tcPr>
          <w:p w:rsidR="007A25B5" w:rsidRPr="002109E2" w:rsidRDefault="007A25B5" w:rsidP="00F231DC">
            <w:pPr>
              <w:ind w:left="-1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6096" w:type="dxa"/>
            <w:gridSpan w:val="2"/>
          </w:tcPr>
          <w:p w:rsidR="007A25B5" w:rsidRPr="002109E2" w:rsidRDefault="007A25B5" w:rsidP="00F23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9E2">
              <w:rPr>
                <w:rFonts w:ascii="Times New Roman" w:hAnsi="Times New Roman"/>
              </w:rPr>
              <w:t>Курсы повышения квалификации на базе</w:t>
            </w:r>
          </w:p>
        </w:tc>
        <w:tc>
          <w:tcPr>
            <w:tcW w:w="2268" w:type="dxa"/>
            <w:vMerge w:val="restart"/>
          </w:tcPr>
          <w:p w:rsidR="007A25B5" w:rsidRDefault="007A25B5" w:rsidP="00F231DC">
            <w:pPr>
              <w:jc w:val="center"/>
              <w:rPr>
                <w:rFonts w:ascii="Times New Roman" w:hAnsi="Times New Roman"/>
              </w:rPr>
            </w:pPr>
          </w:p>
          <w:p w:rsidR="007A25B5" w:rsidRDefault="007A25B5" w:rsidP="00F231DC">
            <w:pPr>
              <w:jc w:val="center"/>
              <w:rPr>
                <w:rFonts w:ascii="Times New Roman" w:hAnsi="Times New Roman"/>
              </w:rPr>
            </w:pPr>
          </w:p>
          <w:p w:rsidR="007A25B5" w:rsidRDefault="007A25B5" w:rsidP="00F231DC">
            <w:pPr>
              <w:jc w:val="center"/>
              <w:rPr>
                <w:rFonts w:ascii="Times New Roman" w:hAnsi="Times New Roman"/>
              </w:rPr>
            </w:pPr>
          </w:p>
          <w:p w:rsidR="007A25B5" w:rsidRPr="002109E2" w:rsidRDefault="007A25B5" w:rsidP="00F231DC">
            <w:pPr>
              <w:jc w:val="center"/>
              <w:rPr>
                <w:rFonts w:ascii="Times New Roman" w:hAnsi="Times New Roman"/>
              </w:rPr>
            </w:pPr>
            <w:r w:rsidRPr="002109E2">
              <w:rPr>
                <w:rFonts w:ascii="Times New Roman" w:hAnsi="Times New Roman"/>
              </w:rPr>
              <w:t>ИТОГО</w:t>
            </w:r>
          </w:p>
        </w:tc>
      </w:tr>
      <w:tr w:rsidR="007A25B5" w:rsidRPr="002109E2" w:rsidTr="007A25B5">
        <w:trPr>
          <w:trHeight w:val="555"/>
        </w:trPr>
        <w:tc>
          <w:tcPr>
            <w:tcW w:w="1984" w:type="dxa"/>
            <w:vMerge/>
          </w:tcPr>
          <w:p w:rsidR="007A25B5" w:rsidRPr="002109E2" w:rsidRDefault="007A25B5" w:rsidP="00F23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7A25B5" w:rsidRPr="002109E2" w:rsidRDefault="007A25B5" w:rsidP="00F23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9E2">
              <w:rPr>
                <w:rFonts w:ascii="Times New Roman" w:hAnsi="Times New Roman"/>
              </w:rPr>
              <w:t>ККИПК и ППРО</w:t>
            </w:r>
          </w:p>
        </w:tc>
        <w:tc>
          <w:tcPr>
            <w:tcW w:w="3260" w:type="dxa"/>
          </w:tcPr>
          <w:p w:rsidR="007A25B5" w:rsidRPr="002109E2" w:rsidRDefault="007A25B5" w:rsidP="00F23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институты, центры повышения квалификации педагогических работников</w:t>
            </w:r>
          </w:p>
        </w:tc>
        <w:tc>
          <w:tcPr>
            <w:tcW w:w="2268" w:type="dxa"/>
            <w:vMerge/>
          </w:tcPr>
          <w:p w:rsidR="007A25B5" w:rsidRDefault="007A25B5" w:rsidP="00F23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B5" w:rsidRPr="002109E2" w:rsidTr="007A25B5">
        <w:trPr>
          <w:trHeight w:val="555"/>
        </w:trPr>
        <w:tc>
          <w:tcPr>
            <w:tcW w:w="1984" w:type="dxa"/>
            <w:vMerge/>
          </w:tcPr>
          <w:p w:rsidR="007A25B5" w:rsidRPr="002109E2" w:rsidRDefault="007A25B5" w:rsidP="00F23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7A25B5" w:rsidRPr="002109E2" w:rsidRDefault="007A25B5" w:rsidP="00F23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9E2">
              <w:rPr>
                <w:rFonts w:ascii="Times New Roman" w:hAnsi="Times New Roman"/>
                <w:sz w:val="16"/>
                <w:szCs w:val="16"/>
              </w:rPr>
              <w:t>Курсы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7A25B5" w:rsidRPr="002109E2" w:rsidRDefault="007A25B5" w:rsidP="00F23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9E2">
              <w:rPr>
                <w:rFonts w:ascii="Times New Roman" w:hAnsi="Times New Roman"/>
                <w:sz w:val="16"/>
                <w:szCs w:val="16"/>
              </w:rPr>
              <w:t>переподготовка</w:t>
            </w:r>
          </w:p>
        </w:tc>
        <w:tc>
          <w:tcPr>
            <w:tcW w:w="3260" w:type="dxa"/>
          </w:tcPr>
          <w:p w:rsidR="007A25B5" w:rsidRPr="002109E2" w:rsidRDefault="007A25B5" w:rsidP="00F23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9E2">
              <w:rPr>
                <w:rFonts w:ascii="Times New Roman" w:hAnsi="Times New Roman"/>
                <w:sz w:val="16"/>
                <w:szCs w:val="16"/>
              </w:rPr>
              <w:t>Курсы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7A25B5" w:rsidRPr="002109E2" w:rsidRDefault="007A25B5" w:rsidP="00F23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9E2">
              <w:rPr>
                <w:rFonts w:ascii="Times New Roman" w:hAnsi="Times New Roman"/>
                <w:sz w:val="16"/>
                <w:szCs w:val="16"/>
              </w:rPr>
              <w:t>переподготовка</w:t>
            </w:r>
          </w:p>
        </w:tc>
        <w:tc>
          <w:tcPr>
            <w:tcW w:w="2268" w:type="dxa"/>
          </w:tcPr>
          <w:p w:rsidR="007A25B5" w:rsidRPr="002109E2" w:rsidRDefault="007A25B5" w:rsidP="00F23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9E2">
              <w:rPr>
                <w:rFonts w:ascii="Times New Roman" w:hAnsi="Times New Roman"/>
                <w:sz w:val="16"/>
                <w:szCs w:val="16"/>
              </w:rPr>
              <w:t>Курсы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7A25B5" w:rsidRPr="002109E2" w:rsidRDefault="007A25B5" w:rsidP="00F231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9E2">
              <w:rPr>
                <w:rFonts w:ascii="Times New Roman" w:hAnsi="Times New Roman"/>
                <w:sz w:val="16"/>
                <w:szCs w:val="16"/>
              </w:rPr>
              <w:t>переподготовка</w:t>
            </w:r>
          </w:p>
        </w:tc>
      </w:tr>
      <w:tr w:rsidR="007A25B5" w:rsidRPr="002109E2" w:rsidTr="007A25B5">
        <w:tc>
          <w:tcPr>
            <w:tcW w:w="1984" w:type="dxa"/>
          </w:tcPr>
          <w:p w:rsidR="007A25B5" w:rsidRPr="002109E2" w:rsidRDefault="007A25B5" w:rsidP="00F2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Школы</w:t>
            </w:r>
          </w:p>
        </w:tc>
        <w:tc>
          <w:tcPr>
            <w:tcW w:w="2836" w:type="dxa"/>
          </w:tcPr>
          <w:p w:rsidR="007A25B5" w:rsidRPr="002109E2" w:rsidRDefault="007A25B5" w:rsidP="00F2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90/0 из них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аботника</w:t>
            </w:r>
            <w:proofErr w:type="spellEnd"/>
          </w:p>
        </w:tc>
        <w:tc>
          <w:tcPr>
            <w:tcW w:w="3260" w:type="dxa"/>
          </w:tcPr>
          <w:p w:rsidR="007A25B5" w:rsidRPr="002109E2" w:rsidRDefault="007A25B5" w:rsidP="00F2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144/19</w:t>
            </w:r>
          </w:p>
        </w:tc>
        <w:tc>
          <w:tcPr>
            <w:tcW w:w="2268" w:type="dxa"/>
          </w:tcPr>
          <w:p w:rsidR="007A25B5" w:rsidRDefault="007A25B5" w:rsidP="00F2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234/19</w:t>
            </w:r>
          </w:p>
        </w:tc>
      </w:tr>
      <w:tr w:rsidR="007A25B5" w:rsidRPr="002109E2" w:rsidTr="007A25B5">
        <w:tc>
          <w:tcPr>
            <w:tcW w:w="1984" w:type="dxa"/>
          </w:tcPr>
          <w:p w:rsidR="007A25B5" w:rsidRPr="002109E2" w:rsidRDefault="007A25B5" w:rsidP="00F2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Детские сады</w:t>
            </w:r>
          </w:p>
        </w:tc>
        <w:tc>
          <w:tcPr>
            <w:tcW w:w="2836" w:type="dxa"/>
          </w:tcPr>
          <w:p w:rsidR="007A25B5" w:rsidRPr="002109E2" w:rsidRDefault="007A25B5" w:rsidP="00F2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  <w:tc>
          <w:tcPr>
            <w:tcW w:w="3260" w:type="dxa"/>
          </w:tcPr>
          <w:p w:rsidR="007A25B5" w:rsidRPr="002109E2" w:rsidRDefault="007A25B5" w:rsidP="00F2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29/0</w:t>
            </w:r>
          </w:p>
        </w:tc>
        <w:tc>
          <w:tcPr>
            <w:tcW w:w="2268" w:type="dxa"/>
          </w:tcPr>
          <w:p w:rsidR="007A25B5" w:rsidRDefault="007A25B5" w:rsidP="00F2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31/0</w:t>
            </w:r>
          </w:p>
        </w:tc>
      </w:tr>
      <w:tr w:rsidR="007A25B5" w:rsidRPr="002109E2" w:rsidTr="007A25B5">
        <w:tc>
          <w:tcPr>
            <w:tcW w:w="1984" w:type="dxa"/>
          </w:tcPr>
          <w:p w:rsidR="007A25B5" w:rsidRPr="002109E2" w:rsidRDefault="007A25B5" w:rsidP="00F2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ЦДТ</w:t>
            </w:r>
          </w:p>
        </w:tc>
        <w:tc>
          <w:tcPr>
            <w:tcW w:w="2836" w:type="dxa"/>
          </w:tcPr>
          <w:p w:rsidR="007A25B5" w:rsidRPr="002109E2" w:rsidRDefault="007A25B5" w:rsidP="00F2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  <w:tc>
          <w:tcPr>
            <w:tcW w:w="3260" w:type="dxa"/>
          </w:tcPr>
          <w:p w:rsidR="007A25B5" w:rsidRPr="002109E2" w:rsidRDefault="007A25B5" w:rsidP="00F2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8/0</w:t>
            </w:r>
          </w:p>
        </w:tc>
        <w:tc>
          <w:tcPr>
            <w:tcW w:w="2268" w:type="dxa"/>
          </w:tcPr>
          <w:p w:rsidR="007A25B5" w:rsidRDefault="007A25B5" w:rsidP="00F2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10/0</w:t>
            </w:r>
          </w:p>
        </w:tc>
      </w:tr>
      <w:tr w:rsidR="007A25B5" w:rsidRPr="002109E2" w:rsidTr="007A25B5">
        <w:tc>
          <w:tcPr>
            <w:tcW w:w="1984" w:type="dxa"/>
          </w:tcPr>
          <w:p w:rsidR="007A25B5" w:rsidRPr="002109E2" w:rsidRDefault="007A25B5" w:rsidP="00F231DC">
            <w:pPr>
              <w:rPr>
                <w:rFonts w:ascii="Times New Roman" w:hAnsi="Times New Roman"/>
                <w:sz w:val="24"/>
                <w:szCs w:val="24"/>
              </w:rPr>
            </w:pPr>
            <w:r w:rsidRPr="002109E2">
              <w:rPr>
                <w:rFonts w:ascii="Times New Roman" w:hAnsi="Times New Roman"/>
              </w:rPr>
              <w:t>ИТОГО</w:t>
            </w:r>
          </w:p>
        </w:tc>
        <w:tc>
          <w:tcPr>
            <w:tcW w:w="2836" w:type="dxa"/>
          </w:tcPr>
          <w:p w:rsidR="007A25B5" w:rsidRPr="002109E2" w:rsidRDefault="007A25B5" w:rsidP="00F2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94/0</w:t>
            </w:r>
          </w:p>
        </w:tc>
        <w:tc>
          <w:tcPr>
            <w:tcW w:w="3260" w:type="dxa"/>
          </w:tcPr>
          <w:p w:rsidR="007A25B5" w:rsidRPr="002109E2" w:rsidRDefault="007A25B5" w:rsidP="00F2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181/19</w:t>
            </w:r>
          </w:p>
        </w:tc>
        <w:tc>
          <w:tcPr>
            <w:tcW w:w="2268" w:type="dxa"/>
            <w:shd w:val="clear" w:color="auto" w:fill="95B3D7"/>
          </w:tcPr>
          <w:p w:rsidR="007A25B5" w:rsidRDefault="007A25B5" w:rsidP="00F23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275/19</w:t>
            </w:r>
          </w:p>
        </w:tc>
      </w:tr>
    </w:tbl>
    <w:p w:rsidR="00842F38" w:rsidRDefault="00842F38" w:rsidP="007031AE">
      <w:pPr>
        <w:spacing w:line="276" w:lineRule="auto"/>
        <w:ind w:firstLine="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5112F" w:rsidRPr="00982263" w:rsidRDefault="007A25B5" w:rsidP="001331DC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263">
        <w:rPr>
          <w:rFonts w:ascii="Times New Roman" w:hAnsi="Times New Roman"/>
          <w:sz w:val="28"/>
          <w:szCs w:val="28"/>
          <w:lang w:eastAsia="ru-RU"/>
        </w:rPr>
        <w:t xml:space="preserve">В этом году </w:t>
      </w:r>
      <w:r w:rsidR="00D5112F" w:rsidRPr="00982263">
        <w:rPr>
          <w:rFonts w:ascii="Times New Roman" w:hAnsi="Times New Roman"/>
          <w:sz w:val="28"/>
          <w:szCs w:val="28"/>
          <w:lang w:eastAsia="ru-RU"/>
        </w:rPr>
        <w:t xml:space="preserve">в связи с введением ограничительных мер, многие очные курсы </w:t>
      </w:r>
      <w:r w:rsidRPr="00982263">
        <w:rPr>
          <w:rFonts w:ascii="Times New Roman" w:hAnsi="Times New Roman"/>
          <w:sz w:val="28"/>
          <w:szCs w:val="28"/>
          <w:lang w:eastAsia="ru-RU"/>
        </w:rPr>
        <w:t xml:space="preserve">КК ИПК </w:t>
      </w:r>
      <w:r w:rsidR="00D5112F" w:rsidRPr="00982263">
        <w:rPr>
          <w:rFonts w:ascii="Times New Roman" w:hAnsi="Times New Roman"/>
          <w:sz w:val="28"/>
          <w:szCs w:val="28"/>
          <w:lang w:eastAsia="ru-RU"/>
        </w:rPr>
        <w:t xml:space="preserve">были заменены </w:t>
      </w:r>
      <w:proofErr w:type="gramStart"/>
      <w:r w:rsidR="00D5112F" w:rsidRPr="00982263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="00D5112F" w:rsidRPr="00982263">
        <w:rPr>
          <w:rFonts w:ascii="Times New Roman" w:hAnsi="Times New Roman"/>
          <w:sz w:val="28"/>
          <w:szCs w:val="28"/>
          <w:lang w:eastAsia="ru-RU"/>
        </w:rPr>
        <w:t xml:space="preserve"> дистанционные. </w:t>
      </w:r>
    </w:p>
    <w:p w:rsidR="00E20A00" w:rsidRPr="00982263" w:rsidRDefault="00D5112F" w:rsidP="001331DC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263">
        <w:rPr>
          <w:rFonts w:ascii="Times New Roman" w:hAnsi="Times New Roman"/>
          <w:sz w:val="28"/>
          <w:szCs w:val="28"/>
          <w:lang w:eastAsia="ru-RU"/>
        </w:rPr>
        <w:t>Д</w:t>
      </w:r>
      <w:r w:rsidR="00B23E9D" w:rsidRPr="00982263">
        <w:rPr>
          <w:rFonts w:ascii="Times New Roman" w:hAnsi="Times New Roman"/>
          <w:sz w:val="28"/>
          <w:szCs w:val="28"/>
          <w:lang w:eastAsia="ru-RU"/>
        </w:rPr>
        <w:t>ля педагогических</w:t>
      </w:r>
      <w:r w:rsidRPr="00982263">
        <w:rPr>
          <w:rFonts w:ascii="Times New Roman" w:hAnsi="Times New Roman"/>
          <w:sz w:val="28"/>
          <w:szCs w:val="28"/>
          <w:lang w:eastAsia="ru-RU"/>
        </w:rPr>
        <w:t xml:space="preserve">, руководящих </w:t>
      </w:r>
      <w:r w:rsidR="00B23E9D" w:rsidRPr="00982263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Pr="00982263">
        <w:rPr>
          <w:rFonts w:ascii="Times New Roman" w:hAnsi="Times New Roman"/>
          <w:sz w:val="28"/>
          <w:szCs w:val="28"/>
          <w:lang w:eastAsia="ru-RU"/>
        </w:rPr>
        <w:t xml:space="preserve"> и методически</w:t>
      </w:r>
      <w:r w:rsidR="00B23E9D" w:rsidRPr="00982263">
        <w:rPr>
          <w:rFonts w:ascii="Times New Roman" w:hAnsi="Times New Roman"/>
          <w:sz w:val="28"/>
          <w:szCs w:val="28"/>
          <w:lang w:eastAsia="ru-RU"/>
        </w:rPr>
        <w:t xml:space="preserve">х служб КК ИПК  </w:t>
      </w:r>
      <w:proofErr w:type="spellStart"/>
      <w:r w:rsidR="00B23E9D" w:rsidRPr="00982263">
        <w:rPr>
          <w:rFonts w:ascii="Times New Roman" w:hAnsi="Times New Roman"/>
          <w:sz w:val="28"/>
          <w:szCs w:val="28"/>
          <w:lang w:eastAsia="ru-RU"/>
        </w:rPr>
        <w:t>ИПК</w:t>
      </w:r>
      <w:proofErr w:type="spellEnd"/>
      <w:r w:rsidR="00B23E9D" w:rsidRPr="00982263">
        <w:rPr>
          <w:rFonts w:ascii="Times New Roman" w:hAnsi="Times New Roman"/>
          <w:sz w:val="28"/>
          <w:szCs w:val="28"/>
          <w:lang w:eastAsia="ru-RU"/>
        </w:rPr>
        <w:t xml:space="preserve"> других регионов предлагалось большое количество </w:t>
      </w:r>
      <w:proofErr w:type="spellStart"/>
      <w:r w:rsidR="00B23E9D" w:rsidRPr="00982263">
        <w:rPr>
          <w:rFonts w:ascii="Times New Roman" w:hAnsi="Times New Roman"/>
          <w:sz w:val="28"/>
          <w:szCs w:val="28"/>
          <w:lang w:eastAsia="ru-RU"/>
        </w:rPr>
        <w:t>вебинаров</w:t>
      </w:r>
      <w:proofErr w:type="spellEnd"/>
      <w:r w:rsidR="00B23E9D" w:rsidRPr="00982263">
        <w:rPr>
          <w:rFonts w:ascii="Times New Roman" w:hAnsi="Times New Roman"/>
          <w:sz w:val="28"/>
          <w:szCs w:val="28"/>
          <w:lang w:eastAsia="ru-RU"/>
        </w:rPr>
        <w:t xml:space="preserve"> по актуальным темам. </w:t>
      </w:r>
      <w:r w:rsidR="006131C4" w:rsidRPr="00982263">
        <w:rPr>
          <w:rFonts w:ascii="Times New Roman" w:hAnsi="Times New Roman"/>
          <w:sz w:val="28"/>
          <w:szCs w:val="28"/>
          <w:lang w:eastAsia="ru-RU"/>
        </w:rPr>
        <w:t>Педагоги</w:t>
      </w:r>
      <w:r w:rsidR="00A2239E">
        <w:rPr>
          <w:rFonts w:ascii="Times New Roman" w:hAnsi="Times New Roman"/>
          <w:sz w:val="28"/>
          <w:szCs w:val="28"/>
          <w:lang w:eastAsia="ru-RU"/>
        </w:rPr>
        <w:t>,</w:t>
      </w:r>
      <w:r w:rsidR="006131C4" w:rsidRPr="00982263">
        <w:rPr>
          <w:rFonts w:ascii="Times New Roman" w:hAnsi="Times New Roman"/>
          <w:sz w:val="28"/>
          <w:szCs w:val="28"/>
          <w:lang w:eastAsia="ru-RU"/>
        </w:rPr>
        <w:t xml:space="preserve"> имеющие выход в интернет </w:t>
      </w:r>
      <w:r w:rsidR="008E1A2A" w:rsidRPr="00982263">
        <w:rPr>
          <w:rFonts w:ascii="Times New Roman" w:hAnsi="Times New Roman"/>
          <w:sz w:val="28"/>
          <w:szCs w:val="28"/>
          <w:lang w:eastAsia="ru-RU"/>
        </w:rPr>
        <w:t>имел</w:t>
      </w:r>
      <w:r w:rsidR="006131C4" w:rsidRPr="00982263">
        <w:rPr>
          <w:rFonts w:ascii="Times New Roman" w:hAnsi="Times New Roman"/>
          <w:sz w:val="28"/>
          <w:szCs w:val="28"/>
          <w:lang w:eastAsia="ru-RU"/>
        </w:rPr>
        <w:t>и</w:t>
      </w:r>
      <w:r w:rsidR="008E1A2A" w:rsidRPr="00982263">
        <w:rPr>
          <w:rFonts w:ascii="Times New Roman" w:hAnsi="Times New Roman"/>
          <w:sz w:val="28"/>
          <w:szCs w:val="28"/>
          <w:lang w:eastAsia="ru-RU"/>
        </w:rPr>
        <w:t xml:space="preserve"> возможность </w:t>
      </w:r>
      <w:r w:rsidR="00B23E9D" w:rsidRPr="00982263">
        <w:rPr>
          <w:rFonts w:ascii="Times New Roman" w:hAnsi="Times New Roman"/>
          <w:sz w:val="28"/>
          <w:szCs w:val="28"/>
          <w:lang w:eastAsia="ru-RU"/>
        </w:rPr>
        <w:t xml:space="preserve">поучаствовать в такой форме освещения материала. Активное участие в </w:t>
      </w:r>
      <w:proofErr w:type="spellStart"/>
      <w:r w:rsidR="00B23E9D" w:rsidRPr="00982263">
        <w:rPr>
          <w:rFonts w:ascii="Times New Roman" w:hAnsi="Times New Roman"/>
          <w:sz w:val="28"/>
          <w:szCs w:val="28"/>
          <w:lang w:eastAsia="ru-RU"/>
        </w:rPr>
        <w:t>вебинарах</w:t>
      </w:r>
      <w:proofErr w:type="spellEnd"/>
      <w:r w:rsidR="00B23E9D" w:rsidRPr="00982263">
        <w:rPr>
          <w:rFonts w:ascii="Times New Roman" w:hAnsi="Times New Roman"/>
          <w:sz w:val="28"/>
          <w:szCs w:val="28"/>
          <w:lang w:eastAsia="ru-RU"/>
        </w:rPr>
        <w:t xml:space="preserve"> принимали </w:t>
      </w:r>
      <w:r w:rsidR="008E1A2A" w:rsidRPr="00982263">
        <w:rPr>
          <w:rFonts w:ascii="Times New Roman" w:hAnsi="Times New Roman"/>
          <w:sz w:val="28"/>
          <w:szCs w:val="28"/>
          <w:lang w:eastAsia="ru-RU"/>
        </w:rPr>
        <w:t>педагоги и руководители</w:t>
      </w:r>
      <w:r w:rsidR="00B23E9D" w:rsidRPr="00982263">
        <w:rPr>
          <w:rFonts w:ascii="Times New Roman" w:hAnsi="Times New Roman"/>
          <w:sz w:val="28"/>
          <w:szCs w:val="28"/>
          <w:lang w:eastAsia="ru-RU"/>
        </w:rPr>
        <w:t xml:space="preserve"> МБОУ АСОШ №2, МБОУ АСОШ №1, МКОУ </w:t>
      </w:r>
      <w:proofErr w:type="spellStart"/>
      <w:r w:rsidR="00B23E9D" w:rsidRPr="00982263">
        <w:rPr>
          <w:rFonts w:ascii="Times New Roman" w:hAnsi="Times New Roman"/>
          <w:sz w:val="28"/>
          <w:szCs w:val="28"/>
          <w:lang w:eastAsia="ru-RU"/>
        </w:rPr>
        <w:t>Унерская</w:t>
      </w:r>
      <w:proofErr w:type="spellEnd"/>
      <w:r w:rsidR="00B23E9D" w:rsidRPr="0098226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B23E9D" w:rsidRPr="00982263">
        <w:rPr>
          <w:rFonts w:ascii="Times New Roman" w:hAnsi="Times New Roman"/>
          <w:sz w:val="28"/>
          <w:szCs w:val="28"/>
          <w:lang w:eastAsia="ru-RU"/>
        </w:rPr>
        <w:t>Большеарбайская</w:t>
      </w:r>
      <w:proofErr w:type="spellEnd"/>
      <w:r w:rsidR="00B23E9D" w:rsidRPr="0098226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B23E9D" w:rsidRPr="00982263">
        <w:rPr>
          <w:rFonts w:ascii="Times New Roman" w:hAnsi="Times New Roman"/>
          <w:sz w:val="28"/>
          <w:szCs w:val="28"/>
          <w:lang w:eastAsia="ru-RU"/>
        </w:rPr>
        <w:t>Кулижниковская</w:t>
      </w:r>
      <w:proofErr w:type="spellEnd"/>
      <w:r w:rsidR="00B23E9D" w:rsidRPr="0098226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B23E9D" w:rsidRPr="00982263">
        <w:rPr>
          <w:rFonts w:ascii="Times New Roman" w:hAnsi="Times New Roman"/>
          <w:sz w:val="28"/>
          <w:szCs w:val="28"/>
          <w:lang w:eastAsia="ru-RU"/>
        </w:rPr>
        <w:t>Орьевская</w:t>
      </w:r>
      <w:proofErr w:type="spellEnd"/>
      <w:r w:rsidR="008E1A2A" w:rsidRPr="0098226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E1A2A" w:rsidRPr="00982263">
        <w:rPr>
          <w:rFonts w:ascii="Times New Roman" w:hAnsi="Times New Roman"/>
          <w:sz w:val="28"/>
          <w:szCs w:val="28"/>
          <w:lang w:eastAsia="ru-RU"/>
        </w:rPr>
        <w:t>Среднеагинская</w:t>
      </w:r>
      <w:proofErr w:type="spellEnd"/>
      <w:r w:rsidR="008E1A2A" w:rsidRPr="0098226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E1A2A" w:rsidRPr="00982263">
        <w:rPr>
          <w:rFonts w:ascii="Times New Roman" w:hAnsi="Times New Roman"/>
          <w:sz w:val="28"/>
          <w:szCs w:val="28"/>
          <w:lang w:eastAsia="ru-RU"/>
        </w:rPr>
        <w:t>Межовская</w:t>
      </w:r>
      <w:proofErr w:type="spellEnd"/>
      <w:r w:rsidR="008E1A2A" w:rsidRPr="00982263">
        <w:rPr>
          <w:rFonts w:ascii="Times New Roman" w:hAnsi="Times New Roman"/>
          <w:sz w:val="28"/>
          <w:szCs w:val="28"/>
          <w:lang w:eastAsia="ru-RU"/>
        </w:rPr>
        <w:t xml:space="preserve"> СОШ</w:t>
      </w:r>
      <w:r w:rsidR="00B23E9D" w:rsidRPr="00982263">
        <w:rPr>
          <w:rFonts w:ascii="Times New Roman" w:hAnsi="Times New Roman"/>
          <w:sz w:val="28"/>
          <w:szCs w:val="28"/>
          <w:lang w:eastAsia="ru-RU"/>
        </w:rPr>
        <w:t>.</w:t>
      </w:r>
    </w:p>
    <w:p w:rsidR="00F22381" w:rsidRPr="008C717E" w:rsidRDefault="00F22381" w:rsidP="001331DC">
      <w:pPr>
        <w:pStyle w:val="211"/>
        <w:shd w:val="clear" w:color="auto" w:fill="auto"/>
        <w:spacing w:after="0" w:line="276" w:lineRule="auto"/>
        <w:ind w:right="-3" w:firstLine="567"/>
        <w:jc w:val="both"/>
        <w:rPr>
          <w:b w:val="0"/>
          <w:bCs w:val="0"/>
          <w:spacing w:val="-10"/>
          <w:sz w:val="28"/>
          <w:szCs w:val="28"/>
        </w:rPr>
      </w:pPr>
      <w:r>
        <w:rPr>
          <w:b w:val="0"/>
          <w:bCs w:val="0"/>
          <w:spacing w:val="-10"/>
          <w:sz w:val="28"/>
          <w:szCs w:val="28"/>
        </w:rPr>
        <w:t xml:space="preserve">Современная действительность требует от </w:t>
      </w:r>
      <w:r w:rsidRPr="008C717E">
        <w:rPr>
          <w:b w:val="0"/>
          <w:bCs w:val="0"/>
          <w:spacing w:val="-10"/>
          <w:sz w:val="28"/>
          <w:szCs w:val="28"/>
        </w:rPr>
        <w:t>педагогических и управленческих кадров непрерывного повышения квалификации</w:t>
      </w:r>
      <w:r>
        <w:rPr>
          <w:b w:val="0"/>
          <w:bCs w:val="0"/>
          <w:spacing w:val="-10"/>
          <w:sz w:val="28"/>
          <w:szCs w:val="28"/>
        </w:rPr>
        <w:t xml:space="preserve"> в связи с этим в муниципалитете </w:t>
      </w:r>
      <w:r w:rsidRPr="008C717E">
        <w:rPr>
          <w:b w:val="0"/>
          <w:bCs w:val="0"/>
          <w:spacing w:val="-10"/>
          <w:sz w:val="28"/>
          <w:szCs w:val="28"/>
        </w:rPr>
        <w:t xml:space="preserve"> организ</w:t>
      </w:r>
      <w:r>
        <w:rPr>
          <w:b w:val="0"/>
          <w:bCs w:val="0"/>
          <w:spacing w:val="-10"/>
          <w:sz w:val="28"/>
          <w:szCs w:val="28"/>
        </w:rPr>
        <w:t>овано</w:t>
      </w:r>
      <w:r w:rsidRPr="008C717E">
        <w:rPr>
          <w:b w:val="0"/>
          <w:bCs w:val="0"/>
          <w:spacing w:val="-10"/>
          <w:sz w:val="28"/>
          <w:szCs w:val="28"/>
        </w:rPr>
        <w:t xml:space="preserve"> едино</w:t>
      </w:r>
      <w:r>
        <w:rPr>
          <w:b w:val="0"/>
          <w:bCs w:val="0"/>
          <w:spacing w:val="-10"/>
          <w:sz w:val="28"/>
          <w:szCs w:val="28"/>
        </w:rPr>
        <w:t>е</w:t>
      </w:r>
      <w:r w:rsidRPr="008C717E">
        <w:rPr>
          <w:b w:val="0"/>
          <w:bCs w:val="0"/>
          <w:spacing w:val="-10"/>
          <w:sz w:val="28"/>
          <w:szCs w:val="28"/>
        </w:rPr>
        <w:t xml:space="preserve"> информационно-образовательно</w:t>
      </w:r>
      <w:r>
        <w:rPr>
          <w:b w:val="0"/>
          <w:bCs w:val="0"/>
          <w:spacing w:val="-10"/>
          <w:sz w:val="28"/>
          <w:szCs w:val="28"/>
        </w:rPr>
        <w:t>е</w:t>
      </w:r>
      <w:r w:rsidRPr="008C717E">
        <w:rPr>
          <w:b w:val="0"/>
          <w:bCs w:val="0"/>
          <w:spacing w:val="-10"/>
          <w:sz w:val="28"/>
          <w:szCs w:val="28"/>
        </w:rPr>
        <w:t xml:space="preserve"> и методическ</w:t>
      </w:r>
      <w:r>
        <w:rPr>
          <w:b w:val="0"/>
          <w:bCs w:val="0"/>
          <w:spacing w:val="-10"/>
          <w:sz w:val="28"/>
          <w:szCs w:val="28"/>
        </w:rPr>
        <w:t>ое</w:t>
      </w:r>
      <w:r w:rsidRPr="008C717E">
        <w:rPr>
          <w:b w:val="0"/>
          <w:bCs w:val="0"/>
          <w:spacing w:val="-10"/>
          <w:sz w:val="28"/>
          <w:szCs w:val="28"/>
        </w:rPr>
        <w:t xml:space="preserve"> </w:t>
      </w:r>
      <w:proofErr w:type="gramStart"/>
      <w:r w:rsidRPr="008C717E">
        <w:rPr>
          <w:b w:val="0"/>
          <w:bCs w:val="0"/>
          <w:spacing w:val="-10"/>
          <w:sz w:val="28"/>
          <w:szCs w:val="28"/>
        </w:rPr>
        <w:t>пространств</w:t>
      </w:r>
      <w:r>
        <w:rPr>
          <w:b w:val="0"/>
          <w:bCs w:val="0"/>
          <w:spacing w:val="-10"/>
          <w:sz w:val="28"/>
          <w:szCs w:val="28"/>
        </w:rPr>
        <w:t>о</w:t>
      </w:r>
      <w:proofErr w:type="gramEnd"/>
      <w:r>
        <w:rPr>
          <w:b w:val="0"/>
          <w:bCs w:val="0"/>
          <w:spacing w:val="-10"/>
          <w:sz w:val="28"/>
          <w:szCs w:val="28"/>
        </w:rPr>
        <w:t xml:space="preserve">  </w:t>
      </w:r>
      <w:r w:rsidRPr="008C717E">
        <w:rPr>
          <w:b w:val="0"/>
          <w:bCs w:val="0"/>
          <w:spacing w:val="-10"/>
          <w:sz w:val="28"/>
          <w:szCs w:val="28"/>
        </w:rPr>
        <w:t xml:space="preserve"> обеспеч</w:t>
      </w:r>
      <w:r>
        <w:rPr>
          <w:b w:val="0"/>
          <w:bCs w:val="0"/>
          <w:spacing w:val="-10"/>
          <w:sz w:val="28"/>
          <w:szCs w:val="28"/>
        </w:rPr>
        <w:t xml:space="preserve">ивающее </w:t>
      </w:r>
      <w:r w:rsidRPr="008C717E">
        <w:rPr>
          <w:b w:val="0"/>
          <w:bCs w:val="0"/>
          <w:spacing w:val="-10"/>
          <w:sz w:val="28"/>
          <w:szCs w:val="28"/>
        </w:rPr>
        <w:t>их продуктивн</w:t>
      </w:r>
      <w:r>
        <w:rPr>
          <w:b w:val="0"/>
          <w:bCs w:val="0"/>
          <w:spacing w:val="-10"/>
          <w:sz w:val="28"/>
          <w:szCs w:val="28"/>
        </w:rPr>
        <w:t>ую</w:t>
      </w:r>
      <w:r w:rsidRPr="008C717E">
        <w:rPr>
          <w:b w:val="0"/>
          <w:bCs w:val="0"/>
          <w:spacing w:val="-10"/>
          <w:sz w:val="28"/>
          <w:szCs w:val="28"/>
        </w:rPr>
        <w:t xml:space="preserve"> профессиональн</w:t>
      </w:r>
      <w:r>
        <w:rPr>
          <w:b w:val="0"/>
          <w:bCs w:val="0"/>
          <w:spacing w:val="-10"/>
          <w:sz w:val="28"/>
          <w:szCs w:val="28"/>
        </w:rPr>
        <w:t xml:space="preserve">ую </w:t>
      </w:r>
      <w:r w:rsidRPr="008C717E">
        <w:rPr>
          <w:b w:val="0"/>
          <w:bCs w:val="0"/>
          <w:spacing w:val="-10"/>
          <w:sz w:val="28"/>
          <w:szCs w:val="28"/>
        </w:rPr>
        <w:t>коммуникаци</w:t>
      </w:r>
      <w:r>
        <w:rPr>
          <w:b w:val="0"/>
          <w:bCs w:val="0"/>
          <w:spacing w:val="-10"/>
          <w:sz w:val="28"/>
          <w:szCs w:val="28"/>
        </w:rPr>
        <w:t>ю</w:t>
      </w:r>
      <w:r w:rsidR="003D7D6C">
        <w:rPr>
          <w:b w:val="0"/>
          <w:bCs w:val="0"/>
          <w:spacing w:val="-10"/>
          <w:sz w:val="28"/>
          <w:szCs w:val="28"/>
        </w:rPr>
        <w:t>,</w:t>
      </w:r>
      <w:r w:rsidRPr="00F22381">
        <w:rPr>
          <w:sz w:val="28"/>
          <w:szCs w:val="28"/>
        </w:rPr>
        <w:t xml:space="preserve"> </w:t>
      </w:r>
      <w:r w:rsidRPr="00F22381">
        <w:rPr>
          <w:b w:val="0"/>
          <w:bCs w:val="0"/>
          <w:spacing w:val="-10"/>
          <w:sz w:val="28"/>
          <w:szCs w:val="28"/>
        </w:rPr>
        <w:t>формировани</w:t>
      </w:r>
      <w:r>
        <w:rPr>
          <w:b w:val="0"/>
          <w:bCs w:val="0"/>
          <w:spacing w:val="-10"/>
          <w:sz w:val="28"/>
          <w:szCs w:val="28"/>
        </w:rPr>
        <w:t>е</w:t>
      </w:r>
      <w:r w:rsidR="006131C4">
        <w:rPr>
          <w:b w:val="0"/>
          <w:bCs w:val="0"/>
          <w:spacing w:val="-10"/>
          <w:sz w:val="28"/>
          <w:szCs w:val="28"/>
        </w:rPr>
        <w:t xml:space="preserve"> необходимых </w:t>
      </w:r>
      <w:r w:rsidRPr="00F22381">
        <w:rPr>
          <w:b w:val="0"/>
          <w:bCs w:val="0"/>
          <w:spacing w:val="-10"/>
          <w:sz w:val="28"/>
          <w:szCs w:val="28"/>
        </w:rPr>
        <w:t>компетенций на основе оценки</w:t>
      </w:r>
      <w:r>
        <w:rPr>
          <w:b w:val="0"/>
          <w:bCs w:val="0"/>
          <w:spacing w:val="-10"/>
          <w:sz w:val="28"/>
          <w:szCs w:val="28"/>
        </w:rPr>
        <w:t xml:space="preserve"> </w:t>
      </w:r>
      <w:r w:rsidRPr="00F22381">
        <w:rPr>
          <w:b w:val="0"/>
          <w:bCs w:val="0"/>
          <w:spacing w:val="-10"/>
          <w:sz w:val="28"/>
          <w:szCs w:val="28"/>
        </w:rPr>
        <w:t xml:space="preserve"> квалификации в соответствии с</w:t>
      </w:r>
      <w:r w:rsidR="003D7D6C">
        <w:rPr>
          <w:b w:val="0"/>
          <w:bCs w:val="0"/>
          <w:spacing w:val="-10"/>
          <w:sz w:val="28"/>
          <w:szCs w:val="28"/>
        </w:rPr>
        <w:t>о стандартом. В</w:t>
      </w:r>
      <w:r w:rsidRPr="00F22381">
        <w:rPr>
          <w:b w:val="0"/>
          <w:bCs w:val="0"/>
          <w:spacing w:val="-10"/>
          <w:sz w:val="28"/>
          <w:szCs w:val="28"/>
        </w:rPr>
        <w:t xml:space="preserve">нутри </w:t>
      </w:r>
      <w:r w:rsidR="003D7D6C">
        <w:rPr>
          <w:b w:val="0"/>
          <w:bCs w:val="0"/>
          <w:spacing w:val="-10"/>
          <w:sz w:val="28"/>
          <w:szCs w:val="28"/>
        </w:rPr>
        <w:t xml:space="preserve">данного пространства </w:t>
      </w:r>
      <w:r w:rsidRPr="00F22381">
        <w:rPr>
          <w:b w:val="0"/>
          <w:bCs w:val="0"/>
          <w:spacing w:val="-10"/>
          <w:sz w:val="28"/>
          <w:szCs w:val="28"/>
        </w:rPr>
        <w:t xml:space="preserve">осуществляется методическое сопровождение педагогов по повышению качества их </w:t>
      </w:r>
      <w:r w:rsidR="008E1A2A">
        <w:rPr>
          <w:b w:val="0"/>
          <w:bCs w:val="0"/>
          <w:spacing w:val="-10"/>
          <w:sz w:val="28"/>
          <w:szCs w:val="28"/>
        </w:rPr>
        <w:t xml:space="preserve">профессиональной деятельности, </w:t>
      </w:r>
      <w:r w:rsidRPr="00F22381">
        <w:rPr>
          <w:b w:val="0"/>
          <w:bCs w:val="0"/>
          <w:spacing w:val="-10"/>
          <w:sz w:val="28"/>
          <w:szCs w:val="28"/>
        </w:rPr>
        <w:t>предусматривающей использование нового поколения технологий обучения и воспитания.</w:t>
      </w:r>
    </w:p>
    <w:p w:rsidR="00773AE3" w:rsidRPr="00D77450" w:rsidRDefault="00F231DC" w:rsidP="001331D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Методическое сопровождение </w:t>
      </w:r>
      <w:r w:rsidR="00F72928" w:rsidRPr="00D77450">
        <w:rPr>
          <w:rFonts w:ascii="Times New Roman" w:hAnsi="Times New Roman"/>
          <w:sz w:val="28"/>
          <w:szCs w:val="28"/>
          <w:lang w:eastAsia="ru-RU"/>
        </w:rPr>
        <w:t>осуществля</w:t>
      </w:r>
      <w:r w:rsidR="00D57AAD" w:rsidRPr="00D77450">
        <w:rPr>
          <w:rFonts w:ascii="Times New Roman" w:hAnsi="Times New Roman"/>
          <w:sz w:val="28"/>
          <w:szCs w:val="28"/>
          <w:lang w:eastAsia="ru-RU"/>
        </w:rPr>
        <w:t>ется</w:t>
      </w:r>
      <w:r w:rsidR="00F72928" w:rsidRPr="00D7745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как </w:t>
      </w:r>
      <w:r w:rsidR="00773AE3" w:rsidRPr="00D77450">
        <w:rPr>
          <w:rFonts w:ascii="Times New Roman" w:hAnsi="Times New Roman"/>
          <w:sz w:val="28"/>
          <w:szCs w:val="28"/>
          <w:lang w:eastAsia="ru-RU"/>
        </w:rPr>
        <w:t>на уровне образовательных учреждений</w:t>
      </w:r>
      <w:r>
        <w:rPr>
          <w:rFonts w:ascii="Times New Roman" w:hAnsi="Times New Roman"/>
          <w:sz w:val="28"/>
          <w:szCs w:val="28"/>
          <w:lang w:eastAsia="ru-RU"/>
        </w:rPr>
        <w:t>, так и на уровне</w:t>
      </w:r>
      <w:r w:rsidR="00773AE3" w:rsidRPr="00D77450">
        <w:rPr>
          <w:rFonts w:ascii="Times New Roman" w:hAnsi="Times New Roman"/>
          <w:sz w:val="28"/>
          <w:szCs w:val="28"/>
          <w:lang w:eastAsia="ru-RU"/>
        </w:rPr>
        <w:t xml:space="preserve"> муниципал</w:t>
      </w:r>
      <w:r>
        <w:rPr>
          <w:rFonts w:ascii="Times New Roman" w:hAnsi="Times New Roman"/>
          <w:sz w:val="28"/>
          <w:szCs w:val="28"/>
          <w:lang w:eastAsia="ru-RU"/>
        </w:rPr>
        <w:t xml:space="preserve">итета </w:t>
      </w:r>
      <w:r w:rsidR="00773AE3" w:rsidRPr="00D77450">
        <w:rPr>
          <w:rFonts w:ascii="Times New Roman" w:hAnsi="Times New Roman"/>
          <w:sz w:val="28"/>
          <w:szCs w:val="28"/>
          <w:lang w:eastAsia="ru-RU"/>
        </w:rPr>
        <w:t>(</w:t>
      </w:r>
      <w:r w:rsidR="00F72928" w:rsidRPr="00D77450">
        <w:rPr>
          <w:rFonts w:ascii="Times New Roman" w:hAnsi="Times New Roman"/>
          <w:sz w:val="28"/>
          <w:szCs w:val="28"/>
          <w:lang w:eastAsia="ru-RU"/>
        </w:rPr>
        <w:t>методический кабинет</w:t>
      </w:r>
      <w:r w:rsidR="00773AE3" w:rsidRPr="00D7745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72928" w:rsidRPr="00D774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3AE3" w:rsidRPr="00D7745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методические объединения,</w:t>
      </w:r>
      <w:r w:rsidR="000F28EC" w:rsidRPr="00D77450">
        <w:rPr>
          <w:rFonts w:ascii="Times New Roman" w:hAnsi="Times New Roman"/>
          <w:sz w:val="28"/>
          <w:szCs w:val="28"/>
          <w:lang w:eastAsia="ru-RU"/>
        </w:rPr>
        <w:t xml:space="preserve"> педагогически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0F28EC" w:rsidRPr="00D7745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методические</w:t>
      </w:r>
      <w:r w:rsidRPr="00F23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450">
        <w:rPr>
          <w:rFonts w:ascii="Times New Roman" w:hAnsi="Times New Roman"/>
          <w:sz w:val="28"/>
          <w:szCs w:val="28"/>
          <w:lang w:eastAsia="ru-RU"/>
        </w:rPr>
        <w:t>совет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0F28EC" w:rsidRPr="00D7745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28EC" w:rsidRPr="00D774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2928" w:rsidRPr="00D77450">
        <w:rPr>
          <w:rFonts w:ascii="Times New Roman" w:hAnsi="Times New Roman"/>
          <w:sz w:val="28"/>
          <w:szCs w:val="28"/>
          <w:lang w:eastAsia="ru-RU"/>
        </w:rPr>
        <w:t xml:space="preserve">стажерские площадки и </w:t>
      </w:r>
      <w:proofErr w:type="spellStart"/>
      <w:r w:rsidR="00F72928" w:rsidRPr="00D77450">
        <w:rPr>
          <w:rFonts w:ascii="Times New Roman" w:hAnsi="Times New Roman"/>
          <w:sz w:val="28"/>
          <w:szCs w:val="28"/>
          <w:lang w:eastAsia="ru-RU"/>
        </w:rPr>
        <w:t>тьюторские</w:t>
      </w:r>
      <w:proofErr w:type="spellEnd"/>
      <w:r w:rsidR="00F72928" w:rsidRPr="00D77450">
        <w:rPr>
          <w:rFonts w:ascii="Times New Roman" w:hAnsi="Times New Roman"/>
          <w:sz w:val="28"/>
          <w:szCs w:val="28"/>
          <w:lang w:eastAsia="ru-RU"/>
        </w:rPr>
        <w:t xml:space="preserve"> группы</w:t>
      </w:r>
      <w:r w:rsidR="00773AE3" w:rsidRPr="00D77450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3AE3" w:rsidRPr="00D774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2CF0" w:rsidRDefault="00773AE3" w:rsidP="001331DC">
      <w:pPr>
        <w:pStyle w:val="a4"/>
        <w:kinsoku w:val="0"/>
        <w:overflowPunct w:val="0"/>
        <w:spacing w:after="0"/>
        <w:ind w:left="0"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ru-RU"/>
        </w:rPr>
      </w:pPr>
      <w:r w:rsidRPr="00D77450">
        <w:rPr>
          <w:rFonts w:ascii="Times New Roman" w:eastAsia="Calibri" w:hAnsi="Times New Roman"/>
          <w:sz w:val="28"/>
          <w:szCs w:val="28"/>
          <w:lang w:eastAsia="ru-RU"/>
        </w:rPr>
        <w:t>В 201</w:t>
      </w:r>
      <w:r w:rsidR="008E1A2A">
        <w:rPr>
          <w:rFonts w:ascii="Times New Roman" w:eastAsia="Calibri" w:hAnsi="Times New Roman"/>
          <w:sz w:val="28"/>
          <w:szCs w:val="28"/>
          <w:lang w:eastAsia="ru-RU"/>
        </w:rPr>
        <w:t>9</w:t>
      </w:r>
      <w:r w:rsidRPr="00D77450">
        <w:rPr>
          <w:rFonts w:ascii="Times New Roman" w:eastAsia="Calibri" w:hAnsi="Times New Roman"/>
          <w:sz w:val="28"/>
          <w:szCs w:val="28"/>
          <w:lang w:eastAsia="ru-RU"/>
        </w:rPr>
        <w:t>-20</w:t>
      </w:r>
      <w:r w:rsidR="008E1A2A">
        <w:rPr>
          <w:rFonts w:ascii="Times New Roman" w:eastAsia="Calibri" w:hAnsi="Times New Roman"/>
          <w:sz w:val="28"/>
          <w:szCs w:val="28"/>
          <w:lang w:eastAsia="ru-RU"/>
        </w:rPr>
        <w:t>20</w:t>
      </w:r>
      <w:r w:rsidRPr="00D77450">
        <w:rPr>
          <w:rFonts w:ascii="Times New Roman" w:eastAsia="Calibri" w:hAnsi="Times New Roman"/>
          <w:sz w:val="28"/>
          <w:szCs w:val="28"/>
          <w:lang w:eastAsia="ru-RU"/>
        </w:rPr>
        <w:t xml:space="preserve"> уч</w:t>
      </w:r>
      <w:r w:rsidR="00BA389C" w:rsidRPr="00D77450">
        <w:rPr>
          <w:rFonts w:ascii="Times New Roman" w:eastAsia="Calibri" w:hAnsi="Times New Roman"/>
          <w:sz w:val="28"/>
          <w:szCs w:val="28"/>
          <w:lang w:eastAsia="ru-RU"/>
        </w:rPr>
        <w:t xml:space="preserve">ебном </w:t>
      </w:r>
      <w:r w:rsidRPr="00D77450">
        <w:rPr>
          <w:rFonts w:ascii="Times New Roman" w:eastAsia="Calibri" w:hAnsi="Times New Roman"/>
          <w:sz w:val="28"/>
          <w:szCs w:val="28"/>
          <w:lang w:eastAsia="ru-RU"/>
        </w:rPr>
        <w:t>г</w:t>
      </w:r>
      <w:r w:rsidR="00BA389C" w:rsidRPr="00D77450">
        <w:rPr>
          <w:rFonts w:ascii="Times New Roman" w:eastAsia="Calibri" w:hAnsi="Times New Roman"/>
          <w:sz w:val="28"/>
          <w:szCs w:val="28"/>
          <w:lang w:eastAsia="ru-RU"/>
        </w:rPr>
        <w:t>оду</w:t>
      </w:r>
      <w:r w:rsidRPr="00D7745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BA389C" w:rsidRPr="00D77450">
        <w:rPr>
          <w:rFonts w:ascii="Times New Roman" w:eastAsia="Calibri" w:hAnsi="Times New Roman"/>
          <w:sz w:val="28"/>
          <w:szCs w:val="28"/>
          <w:lang w:eastAsia="ru-RU"/>
        </w:rPr>
        <w:t>была организована деятельность</w:t>
      </w:r>
      <w:r w:rsidRPr="00D77450">
        <w:rPr>
          <w:rFonts w:ascii="Times New Roman" w:eastAsia="Calibri" w:hAnsi="Times New Roman"/>
          <w:sz w:val="28"/>
          <w:szCs w:val="28"/>
          <w:lang w:eastAsia="ru-RU"/>
        </w:rPr>
        <w:t xml:space="preserve"> 1</w:t>
      </w:r>
      <w:r w:rsidR="00F231DC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D7745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BA389C" w:rsidRPr="00D77450">
        <w:rPr>
          <w:rFonts w:ascii="Times New Roman" w:eastAsia="Calibri" w:hAnsi="Times New Roman"/>
          <w:sz w:val="28"/>
          <w:szCs w:val="28"/>
          <w:lang w:eastAsia="ru-RU"/>
        </w:rPr>
        <w:t>методических объединений</w:t>
      </w:r>
      <w:r w:rsidR="00AE2CF0" w:rsidRPr="00D77450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BA389C" w:rsidRPr="00D77450">
        <w:rPr>
          <w:rFonts w:ascii="Times New Roman" w:eastAsia="Calibri" w:hAnsi="Times New Roman"/>
          <w:sz w:val="28"/>
          <w:szCs w:val="28"/>
          <w:lang w:eastAsia="ru-RU"/>
        </w:rPr>
        <w:t xml:space="preserve"> Каждое объединение работало по намеченному плану.</w:t>
      </w:r>
    </w:p>
    <w:p w:rsidR="008459FF" w:rsidRPr="007C0CB8" w:rsidRDefault="008459FF" w:rsidP="001331D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CB8">
        <w:rPr>
          <w:rFonts w:ascii="Times New Roman" w:hAnsi="Times New Roman"/>
          <w:sz w:val="28"/>
          <w:szCs w:val="28"/>
        </w:rPr>
        <w:lastRenderedPageBreak/>
        <w:t xml:space="preserve">Так как требования к современному образованию, его уровню и результатам резко изменились в последние годы. Они стали высокими и конкретными. </w:t>
      </w:r>
      <w:proofErr w:type="gramStart"/>
      <w:r w:rsidRPr="007C0CB8">
        <w:rPr>
          <w:rFonts w:ascii="Times New Roman" w:hAnsi="Times New Roman"/>
          <w:sz w:val="28"/>
          <w:szCs w:val="28"/>
        </w:rPr>
        <w:t>(Нацпроект «Образование», проект «Современная школа», обновлены федеральные государственные образовательные стандарты общего образования, в том числе требования к результатам освоения образовательной программы общего образования в части формирования базовы</w:t>
      </w:r>
      <w:r w:rsidR="00045522" w:rsidRPr="007C0CB8">
        <w:rPr>
          <w:rFonts w:ascii="Times New Roman" w:hAnsi="Times New Roman"/>
          <w:sz w:val="28"/>
          <w:szCs w:val="28"/>
        </w:rPr>
        <w:t xml:space="preserve">х знаний, умений и навыков, «гибких компетенций», </w:t>
      </w:r>
      <w:r w:rsidRPr="007C0CB8">
        <w:rPr>
          <w:rFonts w:ascii="Times New Roman" w:hAnsi="Times New Roman"/>
          <w:sz w:val="28"/>
          <w:szCs w:val="28"/>
        </w:rPr>
        <w:t xml:space="preserve"> примерные основны</w:t>
      </w:r>
      <w:r w:rsidR="00045522" w:rsidRPr="007C0CB8">
        <w:rPr>
          <w:rFonts w:ascii="Times New Roman" w:hAnsi="Times New Roman"/>
          <w:sz w:val="28"/>
          <w:szCs w:val="28"/>
        </w:rPr>
        <w:t>е общеобразовательные программы) н</w:t>
      </w:r>
      <w:r w:rsidR="00F231DC" w:rsidRPr="007C0CB8">
        <w:rPr>
          <w:rFonts w:ascii="Times New Roman" w:hAnsi="Times New Roman"/>
          <w:sz w:val="28"/>
          <w:szCs w:val="28"/>
        </w:rPr>
        <w:t xml:space="preserve">а РМО и ШМО проходило обсуждение вопросов связанных с </w:t>
      </w:r>
      <w:r w:rsidR="00045522" w:rsidRPr="007C0CB8">
        <w:rPr>
          <w:rFonts w:ascii="Times New Roman" w:hAnsi="Times New Roman"/>
          <w:sz w:val="28"/>
          <w:szCs w:val="28"/>
        </w:rPr>
        <w:t xml:space="preserve">формированием и оценкой функциональной грамотности, </w:t>
      </w:r>
      <w:r w:rsidR="00F231DC" w:rsidRPr="007C0CB8">
        <w:rPr>
          <w:rFonts w:ascii="Times New Roman" w:hAnsi="Times New Roman"/>
          <w:sz w:val="28"/>
          <w:szCs w:val="28"/>
        </w:rPr>
        <w:t>реали</w:t>
      </w:r>
      <w:r w:rsidR="00045522" w:rsidRPr="007C0CB8">
        <w:rPr>
          <w:rFonts w:ascii="Times New Roman" w:hAnsi="Times New Roman"/>
          <w:sz w:val="28"/>
          <w:szCs w:val="28"/>
        </w:rPr>
        <w:t xml:space="preserve">зацией </w:t>
      </w:r>
      <w:r w:rsidR="00F231DC" w:rsidRPr="007C0CB8">
        <w:rPr>
          <w:rFonts w:ascii="Times New Roman" w:hAnsi="Times New Roman"/>
          <w:sz w:val="28"/>
          <w:szCs w:val="28"/>
        </w:rPr>
        <w:t xml:space="preserve">предметных концепций, </w:t>
      </w:r>
      <w:r w:rsidRPr="007C0CB8">
        <w:rPr>
          <w:rFonts w:ascii="Times New Roman" w:hAnsi="Times New Roman"/>
          <w:sz w:val="28"/>
          <w:szCs w:val="28"/>
        </w:rPr>
        <w:t>оценкой детских образовательных результатов, в том</w:t>
      </w:r>
      <w:proofErr w:type="gramEnd"/>
      <w:r w:rsidRPr="007C0C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CB8">
        <w:rPr>
          <w:rFonts w:ascii="Times New Roman" w:hAnsi="Times New Roman"/>
          <w:sz w:val="28"/>
          <w:szCs w:val="28"/>
        </w:rPr>
        <w:t>числе</w:t>
      </w:r>
      <w:proofErr w:type="gramEnd"/>
      <w:r w:rsidRPr="007C0CB8">
        <w:rPr>
          <w:rFonts w:ascii="Times New Roman" w:hAnsi="Times New Roman"/>
          <w:sz w:val="28"/>
          <w:szCs w:val="28"/>
        </w:rPr>
        <w:t xml:space="preserve"> внешних оценочных процедур, требованиями</w:t>
      </w:r>
      <w:r w:rsidR="00045522" w:rsidRPr="007C0CB8">
        <w:rPr>
          <w:rFonts w:ascii="Times New Roman" w:hAnsi="Times New Roman"/>
          <w:sz w:val="28"/>
          <w:szCs w:val="28"/>
        </w:rPr>
        <w:t xml:space="preserve"> ФГОС</w:t>
      </w:r>
    </w:p>
    <w:p w:rsidR="00F231DC" w:rsidRPr="00045522" w:rsidRDefault="00045522" w:rsidP="001331DC">
      <w:pPr>
        <w:widowControl w:val="0"/>
        <w:spacing w:line="276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7450">
        <w:rPr>
          <w:rFonts w:ascii="Times New Roman" w:eastAsia="Calibri" w:hAnsi="Times New Roman"/>
          <w:sz w:val="28"/>
          <w:szCs w:val="28"/>
          <w:lang w:eastAsia="ru-RU"/>
        </w:rPr>
        <w:t xml:space="preserve">На всех методических объединениях в течение года представлялись практики работы, новые образовательные технологии, формы организации образовательного процесса на уроке и внеурочной деятельности, обсуждались проблемные моменты преподаваемого предмета. Удачный опыт работы, дающий хорошие образовательные результаты был представлен в последствие </w:t>
      </w:r>
      <w:r>
        <w:rPr>
          <w:rFonts w:ascii="Times New Roman" w:eastAsia="Calibri" w:hAnsi="Times New Roman"/>
          <w:sz w:val="28"/>
          <w:szCs w:val="28"/>
          <w:lang w:eastAsia="ru-RU"/>
        </w:rPr>
        <w:t>в РАОП.</w:t>
      </w:r>
    </w:p>
    <w:p w:rsidR="0083261F" w:rsidRPr="0083261F" w:rsidRDefault="00045522" w:rsidP="001331DC">
      <w:pPr>
        <w:widowControl w:val="0"/>
        <w:spacing w:line="276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0"/>
          <w:sz w:val="28"/>
          <w:szCs w:val="28"/>
        </w:rPr>
        <w:t>В течение года организована консультационная помощь</w:t>
      </w:r>
      <w:r w:rsidR="00F231DC" w:rsidRPr="00AA4825">
        <w:rPr>
          <w:rFonts w:ascii="Times New Roman" w:hAnsi="Times New Roman"/>
          <w:spacing w:val="-10"/>
          <w:sz w:val="28"/>
          <w:szCs w:val="28"/>
        </w:rPr>
        <w:t xml:space="preserve"> педагогам по выстраиванию образовательного процесса с использованием современных приёмов и техно</w:t>
      </w:r>
      <w:r>
        <w:rPr>
          <w:rFonts w:ascii="Times New Roman" w:hAnsi="Times New Roman"/>
          <w:spacing w:val="-10"/>
          <w:sz w:val="28"/>
          <w:szCs w:val="28"/>
        </w:rPr>
        <w:t xml:space="preserve">логий, а также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по организации образовательного </w:t>
      </w:r>
      <w:r w:rsidR="0083261F">
        <w:rPr>
          <w:rFonts w:ascii="Times New Roman" w:eastAsia="Calibri" w:hAnsi="Times New Roman"/>
          <w:sz w:val="28"/>
          <w:szCs w:val="28"/>
          <w:lang w:eastAsia="ru-RU"/>
        </w:rPr>
        <w:t>процесса в дистанционном режиме, поскольку п</w:t>
      </w:r>
      <w:r w:rsidR="0083261F" w:rsidRPr="00323868">
        <w:rPr>
          <w:rFonts w:ascii="Times New Roman" w:hAnsi="Times New Roman"/>
          <w:sz w:val="28"/>
          <w:szCs w:val="28"/>
        </w:rPr>
        <w:t xml:space="preserve">ереход на дистанционное обучение </w:t>
      </w:r>
      <w:r w:rsidR="0083261F">
        <w:rPr>
          <w:rFonts w:ascii="Times New Roman" w:hAnsi="Times New Roman"/>
          <w:sz w:val="28"/>
          <w:szCs w:val="28"/>
        </w:rPr>
        <w:t>обучающихся</w:t>
      </w:r>
      <w:r w:rsidR="0083261F" w:rsidRPr="00323868">
        <w:rPr>
          <w:rFonts w:ascii="Times New Roman" w:hAnsi="Times New Roman"/>
          <w:sz w:val="28"/>
          <w:szCs w:val="28"/>
        </w:rPr>
        <w:t xml:space="preserve"> в четвёртой четверти потребовало моментальной перестройки всей системы обучения</w:t>
      </w:r>
      <w:r w:rsidR="0083261F">
        <w:rPr>
          <w:rFonts w:ascii="Times New Roman" w:hAnsi="Times New Roman"/>
          <w:sz w:val="28"/>
          <w:szCs w:val="28"/>
        </w:rPr>
        <w:t>.</w:t>
      </w:r>
      <w:r w:rsidR="0083261F" w:rsidRPr="00323868">
        <w:rPr>
          <w:rFonts w:ascii="Times New Roman" w:hAnsi="Times New Roman"/>
          <w:sz w:val="28"/>
          <w:szCs w:val="28"/>
        </w:rPr>
        <w:t xml:space="preserve"> </w:t>
      </w:r>
      <w:r w:rsidR="0083261F">
        <w:rPr>
          <w:rFonts w:ascii="Times New Roman" w:hAnsi="Times New Roman"/>
          <w:sz w:val="28"/>
          <w:szCs w:val="28"/>
        </w:rPr>
        <w:t xml:space="preserve"> О</w:t>
      </w:r>
      <w:r w:rsidR="0083261F" w:rsidRPr="00323868">
        <w:rPr>
          <w:rFonts w:ascii="Times New Roman" w:hAnsi="Times New Roman"/>
          <w:sz w:val="28"/>
          <w:szCs w:val="28"/>
        </w:rPr>
        <w:t>бнажил</w:t>
      </w:r>
      <w:r w:rsidR="0083261F">
        <w:rPr>
          <w:rFonts w:ascii="Times New Roman" w:hAnsi="Times New Roman"/>
          <w:sz w:val="28"/>
          <w:szCs w:val="28"/>
        </w:rPr>
        <w:t>ся</w:t>
      </w:r>
      <w:r w:rsidR="0083261F" w:rsidRPr="00323868">
        <w:rPr>
          <w:rFonts w:ascii="Times New Roman" w:hAnsi="Times New Roman"/>
          <w:sz w:val="28"/>
          <w:szCs w:val="28"/>
        </w:rPr>
        <w:t xml:space="preserve"> ряд связанных с этим проблем: </w:t>
      </w:r>
      <w:r w:rsidR="0083261F">
        <w:rPr>
          <w:rFonts w:ascii="Times New Roman" w:hAnsi="Times New Roman"/>
          <w:sz w:val="28"/>
          <w:szCs w:val="28"/>
        </w:rPr>
        <w:t xml:space="preserve">учителю </w:t>
      </w:r>
      <w:r w:rsidR="0083261F" w:rsidRPr="00323868">
        <w:rPr>
          <w:rFonts w:ascii="Times New Roman" w:hAnsi="Times New Roman"/>
          <w:sz w:val="28"/>
          <w:szCs w:val="28"/>
        </w:rPr>
        <w:t>нужно</w:t>
      </w:r>
      <w:r w:rsidR="0083261F">
        <w:rPr>
          <w:rFonts w:ascii="Times New Roman" w:hAnsi="Times New Roman"/>
          <w:sz w:val="28"/>
          <w:szCs w:val="28"/>
        </w:rPr>
        <w:t xml:space="preserve"> было</w:t>
      </w:r>
      <w:r w:rsidR="0083261F" w:rsidRPr="00323868">
        <w:rPr>
          <w:rFonts w:ascii="Times New Roman" w:hAnsi="Times New Roman"/>
          <w:sz w:val="28"/>
          <w:szCs w:val="28"/>
        </w:rPr>
        <w:t xml:space="preserve"> полностью менять формат привычных занятий, </w:t>
      </w:r>
      <w:r w:rsidR="0083261F">
        <w:rPr>
          <w:rFonts w:ascii="Times New Roman" w:hAnsi="Times New Roman"/>
          <w:sz w:val="28"/>
          <w:szCs w:val="28"/>
        </w:rPr>
        <w:t xml:space="preserve"> быстро осваивать</w:t>
      </w:r>
      <w:r w:rsidR="0083261F" w:rsidRPr="00323868">
        <w:rPr>
          <w:rFonts w:ascii="Times New Roman" w:hAnsi="Times New Roman"/>
          <w:sz w:val="28"/>
          <w:szCs w:val="28"/>
        </w:rPr>
        <w:t xml:space="preserve"> новые технологии, чтобы организовать учебный процесс.</w:t>
      </w:r>
      <w:r w:rsidR="0083261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83261F" w:rsidRPr="00323868">
        <w:rPr>
          <w:rFonts w:ascii="Times New Roman" w:hAnsi="Times New Roman"/>
          <w:sz w:val="28"/>
          <w:szCs w:val="28"/>
        </w:rPr>
        <w:t>Многие использ</w:t>
      </w:r>
      <w:r w:rsidR="0083261F">
        <w:rPr>
          <w:rFonts w:ascii="Times New Roman" w:hAnsi="Times New Roman"/>
          <w:sz w:val="28"/>
          <w:szCs w:val="28"/>
        </w:rPr>
        <w:t>овали</w:t>
      </w:r>
      <w:r w:rsidR="0083261F" w:rsidRPr="00323868">
        <w:rPr>
          <w:rFonts w:ascii="Times New Roman" w:hAnsi="Times New Roman"/>
          <w:sz w:val="28"/>
          <w:szCs w:val="28"/>
        </w:rPr>
        <w:t xml:space="preserve"> социальные сети или </w:t>
      </w:r>
      <w:proofErr w:type="spellStart"/>
      <w:r w:rsidR="0083261F" w:rsidRPr="00323868">
        <w:rPr>
          <w:rFonts w:ascii="Times New Roman" w:hAnsi="Times New Roman"/>
          <w:sz w:val="28"/>
          <w:szCs w:val="28"/>
        </w:rPr>
        <w:t>видеочаты</w:t>
      </w:r>
      <w:proofErr w:type="spellEnd"/>
      <w:r w:rsidR="0083261F" w:rsidRPr="00323868">
        <w:rPr>
          <w:rFonts w:ascii="Times New Roman" w:hAnsi="Times New Roman"/>
          <w:sz w:val="28"/>
          <w:szCs w:val="28"/>
        </w:rPr>
        <w:t>. Трудности возника</w:t>
      </w:r>
      <w:r w:rsidR="0083261F">
        <w:rPr>
          <w:rFonts w:ascii="Times New Roman" w:hAnsi="Times New Roman"/>
          <w:sz w:val="28"/>
          <w:szCs w:val="28"/>
        </w:rPr>
        <w:t>ли</w:t>
      </w:r>
      <w:r w:rsidR="0083261F" w:rsidRPr="00323868">
        <w:rPr>
          <w:rFonts w:ascii="Times New Roman" w:hAnsi="Times New Roman"/>
          <w:sz w:val="28"/>
          <w:szCs w:val="28"/>
        </w:rPr>
        <w:t xml:space="preserve"> с любым из этих способов коммуникации</w:t>
      </w:r>
      <w:r w:rsidR="0083261F">
        <w:rPr>
          <w:rFonts w:ascii="Times New Roman" w:hAnsi="Times New Roman"/>
          <w:sz w:val="28"/>
          <w:szCs w:val="28"/>
        </w:rPr>
        <w:t xml:space="preserve">. </w:t>
      </w:r>
      <w:r w:rsidR="0083261F" w:rsidRPr="00323868">
        <w:rPr>
          <w:rFonts w:ascii="Times New Roman" w:hAnsi="Times New Roman"/>
          <w:sz w:val="28"/>
          <w:szCs w:val="28"/>
        </w:rPr>
        <w:t xml:space="preserve">Дистанционное обучение эффективно только в том случае, если </w:t>
      </w:r>
      <w:r w:rsidR="0083261F">
        <w:rPr>
          <w:rFonts w:ascii="Times New Roman" w:hAnsi="Times New Roman"/>
          <w:sz w:val="28"/>
          <w:szCs w:val="28"/>
        </w:rPr>
        <w:t xml:space="preserve">учебные </w:t>
      </w:r>
      <w:r w:rsidR="0083261F" w:rsidRPr="00323868">
        <w:rPr>
          <w:rFonts w:ascii="Times New Roman" w:hAnsi="Times New Roman"/>
          <w:sz w:val="28"/>
          <w:szCs w:val="28"/>
        </w:rPr>
        <w:t>материалы доступны ученику. Несмотря на то, что современные дети буквально живут технологиями, некоторые из них до сих пор не имеют компьютера и смартфона с доступом к Интернету.</w:t>
      </w:r>
      <w:r w:rsidR="0083261F">
        <w:rPr>
          <w:rFonts w:ascii="Times New Roman" w:hAnsi="Times New Roman"/>
          <w:sz w:val="28"/>
          <w:szCs w:val="28"/>
        </w:rPr>
        <w:t xml:space="preserve"> </w:t>
      </w:r>
      <w:r w:rsidR="0083261F" w:rsidRPr="00323868">
        <w:rPr>
          <w:rFonts w:ascii="Times New Roman" w:hAnsi="Times New Roman"/>
          <w:sz w:val="28"/>
          <w:szCs w:val="28"/>
        </w:rPr>
        <w:t>Чтобы объяснить новый материал и наглядно продемонстрировать решение каких-либо задач, не все учителя умеют и могут воспользоваться видеосвязью</w:t>
      </w:r>
      <w:r w:rsidR="0083261F">
        <w:rPr>
          <w:rFonts w:ascii="Times New Roman" w:hAnsi="Times New Roman"/>
          <w:sz w:val="28"/>
          <w:szCs w:val="28"/>
        </w:rPr>
        <w:t>.</w:t>
      </w:r>
    </w:p>
    <w:p w:rsidR="00393E93" w:rsidRPr="00D77450" w:rsidRDefault="006131C4" w:rsidP="001331DC">
      <w:pPr>
        <w:widowControl w:val="0"/>
        <w:spacing w:line="276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Сложная эпидемиологическая ситуация заставила перевести и деятельность РМО в дистанционный режим. Консультирование педагогов проводились в телефонном режиме или с использованием соц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>етей, п</w:t>
      </w:r>
      <w:r w:rsidR="00393E93">
        <w:rPr>
          <w:rFonts w:ascii="Times New Roman" w:eastAsia="Calibri" w:hAnsi="Times New Roman"/>
          <w:sz w:val="28"/>
          <w:szCs w:val="28"/>
          <w:lang w:eastAsia="ru-RU"/>
        </w:rPr>
        <w:t>одготовлены и выставлены на сайте управления образования методические мат</w:t>
      </w:r>
      <w:r w:rsidR="00045522">
        <w:rPr>
          <w:rFonts w:ascii="Times New Roman" w:eastAsia="Calibri" w:hAnsi="Times New Roman"/>
          <w:sz w:val="28"/>
          <w:szCs w:val="28"/>
          <w:lang w:eastAsia="ru-RU"/>
        </w:rPr>
        <w:t>ериалы и задания для педагогов.</w:t>
      </w:r>
      <w:r w:rsidR="00393E9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4552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773AE3" w:rsidRPr="00D77450" w:rsidRDefault="00773AE3" w:rsidP="001331DC">
      <w:pPr>
        <w:widowControl w:val="0"/>
        <w:spacing w:line="276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7450">
        <w:rPr>
          <w:rFonts w:ascii="Times New Roman" w:eastAsia="Calibri" w:hAnsi="Times New Roman"/>
          <w:sz w:val="28"/>
          <w:szCs w:val="28"/>
          <w:lang w:eastAsia="ru-RU"/>
        </w:rPr>
        <w:t xml:space="preserve">Основные направления деятельности МО </w:t>
      </w:r>
    </w:p>
    <w:p w:rsidR="00773AE3" w:rsidRPr="00D77450" w:rsidRDefault="00773AE3" w:rsidP="001331DC">
      <w:pPr>
        <w:widowControl w:val="0"/>
        <w:spacing w:line="276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7450">
        <w:rPr>
          <w:rFonts w:ascii="Times New Roman" w:eastAsia="Calibri" w:hAnsi="Times New Roman"/>
          <w:sz w:val="28"/>
          <w:szCs w:val="28"/>
          <w:lang w:eastAsia="ru-RU"/>
        </w:rPr>
        <w:t>1.Сопровождение деятельности педагогов по совершенствованию педагогического мастерства для достижения качественных образовательных результатов обучающихся.</w:t>
      </w:r>
    </w:p>
    <w:p w:rsidR="00997156" w:rsidRDefault="00773AE3" w:rsidP="001331DC">
      <w:pPr>
        <w:widowControl w:val="0"/>
        <w:spacing w:line="276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7450">
        <w:rPr>
          <w:rFonts w:ascii="Times New Roman" w:eastAsia="Calibri" w:hAnsi="Times New Roman"/>
          <w:sz w:val="28"/>
          <w:szCs w:val="28"/>
          <w:lang w:eastAsia="ru-RU"/>
        </w:rPr>
        <w:t>2.Обновление содержания преподавае</w:t>
      </w:r>
      <w:r w:rsidR="00CA560D" w:rsidRPr="00D77450">
        <w:rPr>
          <w:rFonts w:ascii="Times New Roman" w:eastAsia="Calibri" w:hAnsi="Times New Roman"/>
          <w:sz w:val="28"/>
          <w:szCs w:val="28"/>
          <w:lang w:eastAsia="ru-RU"/>
        </w:rPr>
        <w:t xml:space="preserve">мых предметов и </w:t>
      </w:r>
      <w:r w:rsidRPr="00D77450">
        <w:rPr>
          <w:rFonts w:ascii="Times New Roman" w:eastAsia="Calibri" w:hAnsi="Times New Roman"/>
          <w:sz w:val="28"/>
          <w:szCs w:val="28"/>
          <w:lang w:eastAsia="ru-RU"/>
        </w:rPr>
        <w:t xml:space="preserve"> реализаци</w:t>
      </w:r>
      <w:r w:rsidR="00CA560D" w:rsidRPr="00D77450"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Pr="00D77450">
        <w:rPr>
          <w:rFonts w:ascii="Times New Roman" w:eastAsia="Calibri" w:hAnsi="Times New Roman"/>
          <w:sz w:val="28"/>
          <w:szCs w:val="28"/>
          <w:lang w:eastAsia="ru-RU"/>
        </w:rPr>
        <w:t xml:space="preserve"> при</w:t>
      </w:r>
      <w:r w:rsidR="00CA560D" w:rsidRPr="00D77450">
        <w:rPr>
          <w:rFonts w:ascii="Times New Roman" w:eastAsia="Calibri" w:hAnsi="Times New Roman"/>
          <w:sz w:val="28"/>
          <w:szCs w:val="28"/>
          <w:lang w:eastAsia="ru-RU"/>
        </w:rPr>
        <w:t xml:space="preserve">нятых </w:t>
      </w:r>
      <w:r w:rsidR="00CA560D" w:rsidRPr="00D77450">
        <w:rPr>
          <w:rFonts w:ascii="Times New Roman" w:eastAsia="Calibri" w:hAnsi="Times New Roman"/>
          <w:sz w:val="28"/>
          <w:szCs w:val="28"/>
          <w:lang w:eastAsia="ru-RU"/>
        </w:rPr>
        <w:lastRenderedPageBreak/>
        <w:t>к</w:t>
      </w:r>
      <w:r w:rsidR="00DF6595" w:rsidRPr="00D77450">
        <w:rPr>
          <w:rFonts w:ascii="Times New Roman" w:eastAsia="Calibri" w:hAnsi="Times New Roman"/>
          <w:sz w:val="28"/>
          <w:szCs w:val="28"/>
          <w:lang w:eastAsia="ru-RU"/>
        </w:rPr>
        <w:t>онцепций</w:t>
      </w:r>
      <w:r w:rsidR="00045522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997156" w:rsidRPr="00997156">
        <w:rPr>
          <w:rFonts w:ascii="Times New Roman" w:eastAsia="Calibri" w:hAnsi="Times New Roman"/>
          <w:sz w:val="28"/>
          <w:szCs w:val="28"/>
          <w:lang w:eastAsia="ru-RU"/>
        </w:rPr>
        <w:t xml:space="preserve"> Оформление и составление рабочих программ</w:t>
      </w:r>
    </w:p>
    <w:p w:rsidR="00997156" w:rsidRDefault="00997156" w:rsidP="001331DC">
      <w:pPr>
        <w:widowControl w:val="0"/>
        <w:spacing w:line="276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3.</w:t>
      </w:r>
      <w:r w:rsidR="00045522" w:rsidRPr="00D77450">
        <w:rPr>
          <w:rFonts w:ascii="Times New Roman" w:eastAsia="Calibri" w:hAnsi="Times New Roman"/>
          <w:sz w:val="28"/>
          <w:szCs w:val="28"/>
          <w:lang w:eastAsia="ru-RU"/>
        </w:rPr>
        <w:t xml:space="preserve">Формирование  </w:t>
      </w:r>
      <w:r w:rsidR="00045522">
        <w:rPr>
          <w:rFonts w:ascii="Times New Roman" w:eastAsia="Calibri" w:hAnsi="Times New Roman"/>
          <w:sz w:val="28"/>
          <w:szCs w:val="28"/>
          <w:lang w:eastAsia="ru-RU"/>
        </w:rPr>
        <w:t>функциональной грамотности в каждой предметной области.</w:t>
      </w:r>
    </w:p>
    <w:p w:rsidR="00997156" w:rsidRDefault="00045522" w:rsidP="001331DC">
      <w:pPr>
        <w:widowControl w:val="0"/>
        <w:spacing w:line="276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7041A1" w:rsidRPr="00D77450">
        <w:rPr>
          <w:rFonts w:ascii="Times New Roman" w:eastAsia="Calibri" w:hAnsi="Times New Roman"/>
          <w:sz w:val="28"/>
          <w:szCs w:val="28"/>
          <w:lang w:eastAsia="ru-RU"/>
        </w:rPr>
        <w:t xml:space="preserve">. Подходы и техники оценивания </w:t>
      </w:r>
      <w:r w:rsidR="007041A1" w:rsidRPr="00D774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41A1" w:rsidRPr="00D77450">
        <w:rPr>
          <w:rFonts w:ascii="Times New Roman" w:eastAsia="Calibri" w:hAnsi="Times New Roman"/>
          <w:sz w:val="28"/>
          <w:szCs w:val="28"/>
          <w:lang w:eastAsia="ru-RU"/>
        </w:rPr>
        <w:t>образовательных результатов предметных содержательных линий.</w:t>
      </w:r>
      <w:r w:rsidR="00972A68" w:rsidRPr="00972A68">
        <w:rPr>
          <w:rFonts w:ascii="Times New Roman" w:hAnsi="Times New Roman"/>
          <w:sz w:val="28"/>
          <w:szCs w:val="28"/>
        </w:rPr>
        <w:t xml:space="preserve"> </w:t>
      </w:r>
    </w:p>
    <w:p w:rsidR="00997156" w:rsidRDefault="00045522" w:rsidP="001331DC">
      <w:pPr>
        <w:widowControl w:val="0"/>
        <w:spacing w:line="276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72A68">
        <w:rPr>
          <w:rFonts w:ascii="Times New Roman" w:hAnsi="Times New Roman"/>
          <w:sz w:val="28"/>
          <w:szCs w:val="28"/>
        </w:rPr>
        <w:t>Разработка индивидуальных образовательных маршрутов обучающих на основе диагностических и мониторинговых процедур.</w:t>
      </w:r>
    </w:p>
    <w:p w:rsidR="008459FF" w:rsidRPr="00997156" w:rsidRDefault="00045522" w:rsidP="001331DC">
      <w:pPr>
        <w:widowControl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997156" w:rsidRPr="00997156">
        <w:rPr>
          <w:rFonts w:ascii="Times New Roman" w:hAnsi="Times New Roman"/>
          <w:sz w:val="28"/>
          <w:szCs w:val="28"/>
        </w:rPr>
        <w:t xml:space="preserve"> П</w:t>
      </w:r>
      <w:r w:rsidR="008459FF" w:rsidRPr="00997156">
        <w:rPr>
          <w:rFonts w:ascii="Times New Roman" w:hAnsi="Times New Roman"/>
          <w:sz w:val="28"/>
          <w:szCs w:val="28"/>
        </w:rPr>
        <w:t>одготовк</w:t>
      </w:r>
      <w:r w:rsidR="00997156" w:rsidRPr="00997156">
        <w:rPr>
          <w:rFonts w:ascii="Times New Roman" w:hAnsi="Times New Roman"/>
          <w:sz w:val="28"/>
          <w:szCs w:val="28"/>
        </w:rPr>
        <w:t xml:space="preserve">а </w:t>
      </w:r>
      <w:r w:rsidR="008459FF" w:rsidRPr="00997156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997156" w:rsidRPr="00997156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773AE3" w:rsidRPr="00D77450" w:rsidRDefault="00997156" w:rsidP="001331DC">
      <w:pPr>
        <w:widowControl w:val="0"/>
        <w:spacing w:line="276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="007041A1" w:rsidRPr="00D77450">
        <w:rPr>
          <w:rFonts w:ascii="Times New Roman" w:eastAsia="Calibri" w:hAnsi="Times New Roman"/>
          <w:sz w:val="28"/>
          <w:szCs w:val="28"/>
          <w:lang w:eastAsia="ru-RU"/>
        </w:rPr>
        <w:t xml:space="preserve">. Подготовка к итоговой аттестации.  </w:t>
      </w:r>
    </w:p>
    <w:p w:rsidR="008E1A2A" w:rsidRPr="0083261F" w:rsidRDefault="007041A1" w:rsidP="001331DC">
      <w:pPr>
        <w:widowControl w:val="0"/>
        <w:spacing w:line="276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7450">
        <w:rPr>
          <w:rFonts w:ascii="Times New Roman" w:eastAsia="Calibri" w:hAnsi="Times New Roman"/>
          <w:sz w:val="28"/>
          <w:szCs w:val="28"/>
          <w:lang w:eastAsia="ru-RU"/>
        </w:rPr>
        <w:t>В начале года на МО</w:t>
      </w:r>
      <w:r w:rsidR="00773AE3" w:rsidRPr="00D7745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D77450">
        <w:rPr>
          <w:rFonts w:ascii="Times New Roman" w:eastAsia="Calibri" w:hAnsi="Times New Roman"/>
          <w:sz w:val="28"/>
          <w:szCs w:val="28"/>
          <w:lang w:eastAsia="ru-RU"/>
        </w:rPr>
        <w:t>проведен анализ</w:t>
      </w:r>
      <w:r w:rsidR="00773AE3" w:rsidRPr="00D77450">
        <w:rPr>
          <w:rFonts w:ascii="Times New Roman" w:eastAsia="Calibri" w:hAnsi="Times New Roman"/>
          <w:sz w:val="28"/>
          <w:szCs w:val="28"/>
          <w:lang w:eastAsia="ru-RU"/>
        </w:rPr>
        <w:t xml:space="preserve"> результатов</w:t>
      </w:r>
      <w:r w:rsidRPr="00D77450">
        <w:rPr>
          <w:rFonts w:ascii="Times New Roman" w:eastAsia="Calibri" w:hAnsi="Times New Roman"/>
          <w:sz w:val="28"/>
          <w:szCs w:val="28"/>
          <w:lang w:eastAsia="ru-RU"/>
        </w:rPr>
        <w:t xml:space="preserve"> итоговой аттестации</w:t>
      </w:r>
      <w:r w:rsidR="00393E93">
        <w:rPr>
          <w:rFonts w:ascii="Times New Roman" w:eastAsia="Calibri" w:hAnsi="Times New Roman"/>
          <w:sz w:val="28"/>
          <w:szCs w:val="28"/>
          <w:lang w:eastAsia="ru-RU"/>
        </w:rPr>
        <w:t xml:space="preserve"> 2019 года</w:t>
      </w:r>
      <w:r w:rsidR="00773AE3" w:rsidRPr="00D77450">
        <w:rPr>
          <w:rFonts w:ascii="Times New Roman" w:eastAsia="Calibri" w:hAnsi="Times New Roman"/>
          <w:sz w:val="28"/>
          <w:szCs w:val="28"/>
          <w:lang w:eastAsia="ru-RU"/>
        </w:rPr>
        <w:t>, выявлены проблемы, учтены запросы учителей. На заседаниях учителя, имеющие стабильные результаты ОГЭ, ЕГЭ, ВПР, ККР делились опытом работы, проводилас</w:t>
      </w:r>
      <w:r w:rsidR="006E07DA" w:rsidRPr="00D77450">
        <w:rPr>
          <w:rFonts w:ascii="Times New Roman" w:eastAsia="Calibri" w:hAnsi="Times New Roman"/>
          <w:sz w:val="28"/>
          <w:szCs w:val="28"/>
          <w:lang w:eastAsia="ru-RU"/>
        </w:rPr>
        <w:t xml:space="preserve">ь отработка проблемных заданий. </w:t>
      </w:r>
    </w:p>
    <w:p w:rsidR="008E1A2A" w:rsidRDefault="0083261F" w:rsidP="001331D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261F">
        <w:rPr>
          <w:rFonts w:ascii="Times New Roman" w:hAnsi="Times New Roman"/>
          <w:sz w:val="28"/>
          <w:szCs w:val="28"/>
        </w:rPr>
        <w:t>В течени</w:t>
      </w:r>
      <w:r>
        <w:rPr>
          <w:rFonts w:ascii="Times New Roman" w:hAnsi="Times New Roman"/>
          <w:sz w:val="28"/>
          <w:szCs w:val="28"/>
        </w:rPr>
        <w:t>е</w:t>
      </w:r>
      <w:r w:rsidR="00972A68" w:rsidRPr="0083261F">
        <w:rPr>
          <w:rFonts w:ascii="Times New Roman" w:hAnsi="Times New Roman"/>
          <w:sz w:val="28"/>
          <w:szCs w:val="28"/>
        </w:rPr>
        <w:t xml:space="preserve"> учебно</w:t>
      </w:r>
      <w:r w:rsidRPr="0083261F">
        <w:rPr>
          <w:rFonts w:ascii="Times New Roman" w:hAnsi="Times New Roman"/>
          <w:sz w:val="28"/>
          <w:szCs w:val="28"/>
        </w:rPr>
        <w:t>го</w:t>
      </w:r>
      <w:r w:rsidR="00972A68" w:rsidRPr="0083261F">
        <w:rPr>
          <w:rFonts w:ascii="Times New Roman" w:hAnsi="Times New Roman"/>
          <w:sz w:val="28"/>
          <w:szCs w:val="28"/>
        </w:rPr>
        <w:t xml:space="preserve"> год</w:t>
      </w:r>
      <w:r w:rsidRPr="0083261F">
        <w:rPr>
          <w:rFonts w:ascii="Times New Roman" w:hAnsi="Times New Roman"/>
          <w:sz w:val="28"/>
          <w:szCs w:val="28"/>
        </w:rPr>
        <w:t xml:space="preserve">а </w:t>
      </w:r>
      <w:r w:rsidR="00972A68" w:rsidRPr="0083261F">
        <w:rPr>
          <w:rFonts w:ascii="Times New Roman" w:hAnsi="Times New Roman"/>
          <w:sz w:val="28"/>
          <w:szCs w:val="28"/>
        </w:rPr>
        <w:t xml:space="preserve">методическое объединение учителей русского языка и литературы серьёзно работало над подготовкой учащихся 9, 11 классов по допуску к итоговой аттестации по русскому языку, в результате чего все обучающиеся 9 классов успешно прошли итоговое собеседование, набрав необходимое количество баллов, а все обучающиеся 11 класса получили </w:t>
      </w:r>
      <w:r w:rsidR="006131C4">
        <w:rPr>
          <w:rFonts w:ascii="Times New Roman" w:hAnsi="Times New Roman"/>
          <w:sz w:val="28"/>
          <w:szCs w:val="28"/>
        </w:rPr>
        <w:t xml:space="preserve">«зачет» </w:t>
      </w:r>
      <w:r w:rsidR="00972A68" w:rsidRPr="0083261F">
        <w:rPr>
          <w:rFonts w:ascii="Times New Roman" w:hAnsi="Times New Roman"/>
          <w:sz w:val="28"/>
          <w:szCs w:val="28"/>
        </w:rPr>
        <w:t>по  итоговому сочинению.</w:t>
      </w:r>
      <w:proofErr w:type="gramEnd"/>
    </w:p>
    <w:p w:rsidR="007C0CB8" w:rsidRPr="007C0CB8" w:rsidRDefault="007C0CB8" w:rsidP="007C0CB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C0CB8">
        <w:rPr>
          <w:rFonts w:ascii="Times New Roman" w:hAnsi="Times New Roman"/>
          <w:sz w:val="28"/>
          <w:szCs w:val="28"/>
        </w:rPr>
        <w:t>В рамках реализации регионального проекта Современная школа» нацпроекта «Образование» осуществляется обновление содержания, методов обучения  предметной области "Технология" и других предметных областей. Введены обязательные учебные предметы «Родной язык», «Родная литература», «Второй иностранный язык».</w:t>
      </w:r>
    </w:p>
    <w:p w:rsidR="00141EEA" w:rsidRPr="0083261F" w:rsidRDefault="007C0CB8" w:rsidP="007C0CB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0CB8">
        <w:rPr>
          <w:rFonts w:ascii="Times New Roman" w:hAnsi="Times New Roman"/>
          <w:sz w:val="28"/>
          <w:szCs w:val="28"/>
        </w:rPr>
        <w:t>Для  реализации концепции преподавания предметной области «Технология», целью которой является создание условий для формирования технологической грамотности, критического и креативного мышления, глобальных компетенций, необходимых для перехода к новым приоритетам научно-технологического развития РФ в районе создана рабочая группа для обеспечения методического сопровождения ОО, разработана дорожная карта, внесены изменения в образовательные программы образовательных организаций и рабочие программы в соответствии с концепцией.</w:t>
      </w:r>
      <w:proofErr w:type="gramEnd"/>
    </w:p>
    <w:p w:rsidR="00773AE3" w:rsidRDefault="000F153C" w:rsidP="001331DC">
      <w:pPr>
        <w:widowControl w:val="0"/>
        <w:spacing w:line="276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Основные направления работы ММС на 2020-2021 останутся прежними при этом </w:t>
      </w:r>
      <w:r w:rsidR="006131C4" w:rsidRPr="00D77450">
        <w:rPr>
          <w:rFonts w:ascii="Times New Roman" w:eastAsia="Calibri" w:hAnsi="Times New Roman"/>
          <w:sz w:val="28"/>
          <w:szCs w:val="28"/>
          <w:lang w:eastAsia="ru-RU"/>
        </w:rPr>
        <w:t>РМО</w:t>
      </w:r>
      <w:r w:rsidR="006131C4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6131C4" w:rsidRPr="00D77450">
        <w:rPr>
          <w:rFonts w:ascii="Times New Roman" w:eastAsia="Calibri" w:hAnsi="Times New Roman"/>
          <w:sz w:val="28"/>
          <w:szCs w:val="28"/>
          <w:lang w:eastAsia="ru-RU"/>
        </w:rPr>
        <w:t xml:space="preserve"> ШМО</w:t>
      </w:r>
      <w:r w:rsidR="006131C4">
        <w:rPr>
          <w:rFonts w:ascii="Times New Roman" w:eastAsia="Calibri" w:hAnsi="Times New Roman"/>
          <w:sz w:val="28"/>
          <w:szCs w:val="28"/>
          <w:lang w:eastAsia="ru-RU"/>
        </w:rPr>
        <w:t>, а</w:t>
      </w:r>
      <w:r w:rsidR="00773AE3" w:rsidRPr="00D77450">
        <w:rPr>
          <w:rFonts w:ascii="Times New Roman" w:eastAsia="Calibri" w:hAnsi="Times New Roman"/>
          <w:sz w:val="28"/>
          <w:szCs w:val="28"/>
          <w:lang w:eastAsia="ru-RU"/>
        </w:rPr>
        <w:t xml:space="preserve">дминистрациям ОО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в следующем учебном году </w:t>
      </w:r>
      <w:r w:rsidR="00773AE3" w:rsidRPr="00D77450">
        <w:rPr>
          <w:rFonts w:ascii="Times New Roman" w:eastAsia="Calibri" w:hAnsi="Times New Roman"/>
          <w:sz w:val="28"/>
          <w:szCs w:val="28"/>
          <w:lang w:eastAsia="ru-RU"/>
        </w:rPr>
        <w:t xml:space="preserve">необходимо предусмотреть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работу с педагогами в плане повышения цифровой компетентности педагогических работников, организации образовательного процесса в дистанционном режиме, </w:t>
      </w:r>
      <w:r w:rsidR="00773AE3" w:rsidRPr="00D77450">
        <w:rPr>
          <w:rFonts w:ascii="Times New Roman" w:eastAsia="Calibri" w:hAnsi="Times New Roman"/>
          <w:sz w:val="28"/>
          <w:szCs w:val="28"/>
          <w:lang w:eastAsia="ru-RU"/>
        </w:rPr>
        <w:t xml:space="preserve">разработку индивидуальных маршрутов работы с каждым </w:t>
      </w:r>
      <w:r>
        <w:rPr>
          <w:rFonts w:ascii="Times New Roman" w:eastAsia="Calibri" w:hAnsi="Times New Roman"/>
          <w:sz w:val="28"/>
          <w:szCs w:val="28"/>
          <w:lang w:eastAsia="ru-RU"/>
        </w:rPr>
        <w:t>обучающимся.</w:t>
      </w:r>
      <w:r w:rsidR="00773AE3" w:rsidRPr="00D7745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3870A1" w:rsidRPr="00625B1B" w:rsidRDefault="00625B1B" w:rsidP="001331DC">
      <w:pPr>
        <w:spacing w:line="276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25B1B">
        <w:rPr>
          <w:rFonts w:ascii="Times New Roman" w:eastAsia="Calibri" w:hAnsi="Times New Roman"/>
          <w:sz w:val="28"/>
          <w:szCs w:val="28"/>
          <w:lang w:eastAsia="ru-RU"/>
        </w:rPr>
        <w:t xml:space="preserve">В районе функционируют три </w:t>
      </w:r>
      <w:r w:rsidR="003870A1" w:rsidRPr="00625B1B">
        <w:rPr>
          <w:rFonts w:ascii="Times New Roman" w:eastAsia="Calibri" w:hAnsi="Times New Roman"/>
          <w:sz w:val="28"/>
          <w:szCs w:val="28"/>
          <w:lang w:eastAsia="ru-RU"/>
        </w:rPr>
        <w:t>региональны</w:t>
      </w:r>
      <w:r w:rsidRPr="00625B1B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="003870A1" w:rsidRPr="00625B1B">
        <w:rPr>
          <w:rFonts w:ascii="Times New Roman" w:eastAsia="Calibri" w:hAnsi="Times New Roman"/>
          <w:sz w:val="28"/>
          <w:szCs w:val="28"/>
          <w:lang w:eastAsia="ru-RU"/>
        </w:rPr>
        <w:t xml:space="preserve"> инновационны</w:t>
      </w:r>
      <w:r w:rsidRPr="00625B1B">
        <w:rPr>
          <w:rFonts w:ascii="Times New Roman" w:eastAsia="Calibri" w:hAnsi="Times New Roman"/>
          <w:sz w:val="28"/>
          <w:szCs w:val="28"/>
          <w:lang w:eastAsia="ru-RU"/>
        </w:rPr>
        <w:t xml:space="preserve">е </w:t>
      </w:r>
      <w:r w:rsidR="007031AE">
        <w:rPr>
          <w:rFonts w:ascii="Times New Roman" w:eastAsia="Calibri" w:hAnsi="Times New Roman"/>
          <w:sz w:val="28"/>
          <w:szCs w:val="28"/>
          <w:lang w:eastAsia="ru-RU"/>
        </w:rPr>
        <w:t>площад</w:t>
      </w:r>
      <w:r w:rsidR="003870A1" w:rsidRPr="00625B1B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Pr="00625B1B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="003870A1" w:rsidRPr="00625B1B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625B1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870A1" w:rsidRPr="00625B1B">
        <w:rPr>
          <w:rFonts w:ascii="Times New Roman" w:eastAsia="Calibri" w:hAnsi="Times New Roman"/>
          <w:sz w:val="28"/>
          <w:szCs w:val="28"/>
          <w:lang w:eastAsia="ru-RU"/>
        </w:rPr>
        <w:t>реализующи</w:t>
      </w:r>
      <w:r w:rsidRPr="00625B1B">
        <w:rPr>
          <w:rFonts w:ascii="Times New Roman" w:eastAsia="Calibri" w:hAnsi="Times New Roman"/>
          <w:sz w:val="28"/>
          <w:szCs w:val="28"/>
          <w:lang w:eastAsia="ru-RU"/>
        </w:rPr>
        <w:t xml:space="preserve">е </w:t>
      </w:r>
      <w:r w:rsidR="003870A1" w:rsidRPr="00625B1B">
        <w:rPr>
          <w:rFonts w:ascii="Times New Roman" w:eastAsia="Calibri" w:hAnsi="Times New Roman"/>
          <w:sz w:val="28"/>
          <w:szCs w:val="28"/>
          <w:lang w:eastAsia="ru-RU"/>
        </w:rPr>
        <w:t>инновационные проекты и программы:</w:t>
      </w:r>
    </w:p>
    <w:p w:rsidR="003870A1" w:rsidRPr="00625B1B" w:rsidRDefault="003870A1" w:rsidP="001331DC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25B1B">
        <w:rPr>
          <w:rFonts w:ascii="Times New Roman" w:eastAsia="Calibri" w:hAnsi="Times New Roman"/>
          <w:sz w:val="28"/>
          <w:szCs w:val="28"/>
          <w:lang w:eastAsia="ru-RU"/>
        </w:rPr>
        <w:t>Экспериментальная площадка ККИПК «Реализация муниципальных моделей инклюзивного (интегрированного) образования Красноярского края в условиях введения ФГОС ОВЗ»;</w:t>
      </w:r>
    </w:p>
    <w:p w:rsidR="003870A1" w:rsidRPr="00625B1B" w:rsidRDefault="003870A1" w:rsidP="001331DC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25B1B">
        <w:rPr>
          <w:rFonts w:ascii="Times New Roman" w:eastAsia="Calibri" w:hAnsi="Times New Roman"/>
          <w:sz w:val="28"/>
          <w:szCs w:val="28"/>
          <w:lang w:eastAsia="ru-RU"/>
        </w:rPr>
        <w:lastRenderedPageBreak/>
        <w:t>МБОУ АСОШ №1. "Сетевое взаимодействие образовательных организаций и муниципальных служб как необходимое условие успешного внедрения ФГОС обучающихся с ограниченными возможностями здоровья и ФГОС обучающихся с умственной отсталостью";</w:t>
      </w:r>
    </w:p>
    <w:p w:rsidR="003870A1" w:rsidRPr="00625B1B" w:rsidRDefault="003870A1" w:rsidP="001331DC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25B1B">
        <w:rPr>
          <w:rFonts w:ascii="Times New Roman" w:eastAsia="Calibri" w:hAnsi="Times New Roman"/>
          <w:sz w:val="28"/>
          <w:szCs w:val="28"/>
          <w:lang w:eastAsia="ru-RU"/>
        </w:rPr>
        <w:t xml:space="preserve">МБОУ ЦДТ «СР ЦДТ»  «Сетевое взаимодействие как средство формирования актуальных </w:t>
      </w:r>
      <w:proofErr w:type="spellStart"/>
      <w:r w:rsidRPr="00625B1B">
        <w:rPr>
          <w:rFonts w:ascii="Times New Roman" w:eastAsia="Calibri" w:hAnsi="Times New Roman"/>
          <w:sz w:val="28"/>
          <w:szCs w:val="28"/>
          <w:lang w:eastAsia="ru-RU"/>
        </w:rPr>
        <w:t>компетентностных</w:t>
      </w:r>
      <w:proofErr w:type="spellEnd"/>
      <w:r w:rsidRPr="00625B1B">
        <w:rPr>
          <w:rFonts w:ascii="Times New Roman" w:eastAsia="Calibri" w:hAnsi="Times New Roman"/>
          <w:sz w:val="28"/>
          <w:szCs w:val="28"/>
          <w:lang w:eastAsia="ru-RU"/>
        </w:rPr>
        <w:t xml:space="preserve"> образовательных результатов».</w:t>
      </w:r>
    </w:p>
    <w:p w:rsidR="003870A1" w:rsidRPr="00625B1B" w:rsidRDefault="003870A1" w:rsidP="001331DC">
      <w:pPr>
        <w:pStyle w:val="aa"/>
        <w:spacing w:after="0" w:line="276" w:lineRule="auto"/>
        <w:ind w:right="131" w:firstLine="567"/>
        <w:contextualSpacing/>
        <w:jc w:val="both"/>
        <w:rPr>
          <w:rFonts w:eastAsia="Calibri"/>
          <w:sz w:val="28"/>
          <w:szCs w:val="28"/>
          <w:lang w:eastAsia="ru-RU"/>
        </w:rPr>
      </w:pPr>
      <w:r w:rsidRPr="00625B1B">
        <w:rPr>
          <w:rFonts w:eastAsia="Calibri"/>
          <w:sz w:val="28"/>
          <w:szCs w:val="28"/>
          <w:lang w:eastAsia="ru-RU"/>
        </w:rPr>
        <w:t xml:space="preserve">Инновационный опыт </w:t>
      </w:r>
      <w:r w:rsidR="00625B1B">
        <w:rPr>
          <w:rFonts w:eastAsia="Calibri"/>
          <w:sz w:val="28"/>
          <w:szCs w:val="28"/>
          <w:lang w:eastAsia="ru-RU"/>
        </w:rPr>
        <w:t xml:space="preserve">региональных </w:t>
      </w:r>
      <w:r w:rsidRPr="00625B1B">
        <w:rPr>
          <w:rFonts w:eastAsia="Calibri"/>
          <w:sz w:val="28"/>
          <w:szCs w:val="28"/>
          <w:lang w:eastAsia="ru-RU"/>
        </w:rPr>
        <w:t xml:space="preserve">площадок распространяется в муниципалитете и на региональном уровне. </w:t>
      </w:r>
    </w:p>
    <w:p w:rsidR="003870A1" w:rsidRPr="00393E93" w:rsidRDefault="003870A1" w:rsidP="001331DC">
      <w:pPr>
        <w:widowControl w:val="0"/>
        <w:spacing w:line="276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25B1B">
        <w:rPr>
          <w:rFonts w:ascii="Times New Roman" w:eastAsia="Calibri" w:hAnsi="Times New Roman"/>
          <w:sz w:val="28"/>
          <w:szCs w:val="28"/>
          <w:lang w:eastAsia="ru-RU"/>
        </w:rPr>
        <w:t>Ресурсы площадок используются в деятельности ОО района в сетевой форме.</w:t>
      </w:r>
    </w:p>
    <w:p w:rsidR="00BB03E2" w:rsidRPr="00D77450" w:rsidRDefault="00773AE3" w:rsidP="001331DC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45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93E93">
        <w:rPr>
          <w:rFonts w:ascii="Times New Roman" w:eastAsia="Calibri" w:hAnsi="Times New Roman"/>
          <w:sz w:val="28"/>
          <w:szCs w:val="28"/>
          <w:lang w:eastAsia="ru-RU"/>
        </w:rPr>
        <w:t xml:space="preserve">2019-2020 учебном </w:t>
      </w:r>
      <w:r w:rsidR="00393E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450">
        <w:rPr>
          <w:rFonts w:ascii="Times New Roman" w:hAnsi="Times New Roman"/>
          <w:sz w:val="28"/>
          <w:szCs w:val="28"/>
          <w:lang w:eastAsia="ru-RU"/>
        </w:rPr>
        <w:t xml:space="preserve">году продолжили свою работу четыре муниципальные стажерские площадки (МСП). </w:t>
      </w:r>
      <w:r w:rsidR="00BB03E2" w:rsidRPr="00D77450">
        <w:rPr>
          <w:lang w:eastAsia="ru-RU"/>
        </w:rPr>
        <w:t xml:space="preserve"> </w:t>
      </w:r>
      <w:r w:rsidR="00BB03E2" w:rsidRPr="00D77450">
        <w:t xml:space="preserve">  </w:t>
      </w:r>
      <w:r w:rsidR="00393E93">
        <w:rPr>
          <w:rFonts w:ascii="Times New Roman" w:hAnsi="Times New Roman"/>
          <w:sz w:val="28"/>
          <w:szCs w:val="28"/>
          <w:lang w:eastAsia="ru-RU"/>
        </w:rPr>
        <w:t>С</w:t>
      </w:r>
      <w:r w:rsidR="00BB03E2" w:rsidRPr="00D77450">
        <w:rPr>
          <w:rFonts w:ascii="Times New Roman" w:hAnsi="Times New Roman"/>
          <w:sz w:val="28"/>
          <w:szCs w:val="28"/>
          <w:lang w:eastAsia="ru-RU"/>
        </w:rPr>
        <w:t xml:space="preserve">тажировку </w:t>
      </w:r>
      <w:r w:rsidR="00BB03E2" w:rsidRPr="0000763C">
        <w:rPr>
          <w:rFonts w:ascii="Times New Roman" w:hAnsi="Times New Roman"/>
          <w:sz w:val="28"/>
          <w:szCs w:val="28"/>
          <w:lang w:eastAsia="ru-RU"/>
        </w:rPr>
        <w:t>прошли 1</w:t>
      </w:r>
      <w:r w:rsidR="00E22EB9" w:rsidRPr="0000763C">
        <w:rPr>
          <w:rFonts w:ascii="Times New Roman" w:hAnsi="Times New Roman"/>
          <w:sz w:val="28"/>
          <w:szCs w:val="28"/>
          <w:lang w:eastAsia="ru-RU"/>
        </w:rPr>
        <w:t>16</w:t>
      </w:r>
      <w:r w:rsidR="00BB03E2" w:rsidRPr="0000763C">
        <w:rPr>
          <w:rFonts w:ascii="Times New Roman" w:hAnsi="Times New Roman"/>
          <w:sz w:val="28"/>
          <w:szCs w:val="28"/>
          <w:lang w:eastAsia="ru-RU"/>
        </w:rPr>
        <w:t xml:space="preserve"> педагогов</w:t>
      </w:r>
      <w:r w:rsidR="00BB03E2" w:rsidRPr="00D77450">
        <w:rPr>
          <w:rFonts w:ascii="Times New Roman" w:hAnsi="Times New Roman"/>
          <w:sz w:val="28"/>
          <w:szCs w:val="28"/>
          <w:lang w:eastAsia="ru-RU"/>
        </w:rPr>
        <w:t>.</w:t>
      </w:r>
    </w:p>
    <w:p w:rsidR="00E22EB9" w:rsidRPr="0000763C" w:rsidRDefault="008533BB" w:rsidP="001331DC">
      <w:pPr>
        <w:pStyle w:val="a4"/>
        <w:spacing w:before="100" w:beforeAutospacing="1"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63C">
        <w:rPr>
          <w:rFonts w:ascii="Times New Roman" w:hAnsi="Times New Roman"/>
          <w:sz w:val="28"/>
          <w:szCs w:val="28"/>
          <w:lang w:eastAsia="ru-RU"/>
        </w:rPr>
        <w:t xml:space="preserve">На базе МБОУ «Агинская средняя общеобразовательная школа №1»- </w:t>
      </w:r>
      <w:r w:rsidR="00E22EB9" w:rsidRPr="0000763C">
        <w:rPr>
          <w:rFonts w:ascii="Times New Roman" w:hAnsi="Times New Roman"/>
          <w:sz w:val="28"/>
          <w:szCs w:val="28"/>
          <w:lang w:eastAsia="ru-RU"/>
        </w:rPr>
        <w:t xml:space="preserve"> «Особенности формирования специальной индивидуальной программы развития для детей с интеллектуальными нарушениями, с тяжёлыми множественными нарушениями развития». Цель данной стажерки -</w:t>
      </w:r>
      <w:r w:rsidR="0000763C" w:rsidRPr="000076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2EB9" w:rsidRPr="0000763C">
        <w:rPr>
          <w:rFonts w:ascii="Times New Roman" w:hAnsi="Times New Roman"/>
          <w:sz w:val="28"/>
          <w:szCs w:val="28"/>
          <w:lang w:eastAsia="ru-RU"/>
        </w:rPr>
        <w:t>оказание практической помощи педагогам в разработке и реализации специальной ин</w:t>
      </w:r>
      <w:r w:rsidR="0000763C" w:rsidRPr="0000763C">
        <w:rPr>
          <w:rFonts w:ascii="Times New Roman" w:hAnsi="Times New Roman"/>
          <w:sz w:val="28"/>
          <w:szCs w:val="28"/>
          <w:lang w:eastAsia="ru-RU"/>
        </w:rPr>
        <w:t>дивидуальной программы развития. С</w:t>
      </w:r>
      <w:r w:rsidR="00E22EB9" w:rsidRPr="0000763C">
        <w:rPr>
          <w:rFonts w:ascii="Times New Roman" w:hAnsi="Times New Roman"/>
          <w:sz w:val="28"/>
          <w:szCs w:val="28"/>
          <w:lang w:eastAsia="ru-RU"/>
        </w:rPr>
        <w:t xml:space="preserve">тажировка </w:t>
      </w:r>
      <w:r w:rsidR="0000763C" w:rsidRPr="0000763C">
        <w:rPr>
          <w:rFonts w:ascii="Times New Roman" w:hAnsi="Times New Roman"/>
          <w:sz w:val="28"/>
          <w:szCs w:val="28"/>
          <w:lang w:eastAsia="ru-RU"/>
        </w:rPr>
        <w:t>организована для специалистов</w:t>
      </w:r>
      <w:r w:rsidR="00E22EB9" w:rsidRPr="0000763C">
        <w:rPr>
          <w:rFonts w:ascii="Times New Roman" w:hAnsi="Times New Roman"/>
          <w:sz w:val="28"/>
          <w:szCs w:val="28"/>
          <w:lang w:eastAsia="ru-RU"/>
        </w:rPr>
        <w:t>, работающих с детьми с тяжѐлыми множественными нарушениями развития.</w:t>
      </w:r>
      <w:r w:rsidR="0000763C" w:rsidRPr="0000763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22EB9" w:rsidRPr="0000763C" w:rsidRDefault="00E22EB9" w:rsidP="001331DC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63C">
        <w:rPr>
          <w:rFonts w:ascii="Times New Roman" w:hAnsi="Times New Roman"/>
          <w:sz w:val="28"/>
          <w:szCs w:val="28"/>
          <w:lang w:eastAsia="ru-RU"/>
        </w:rPr>
        <w:t>Работа площадки носила пр</w:t>
      </w:r>
      <w:r w:rsidR="0000763C">
        <w:rPr>
          <w:rFonts w:ascii="Times New Roman" w:hAnsi="Times New Roman"/>
          <w:sz w:val="28"/>
          <w:szCs w:val="28"/>
          <w:lang w:eastAsia="ru-RU"/>
        </w:rPr>
        <w:t>актико-ориентированный характер.</w:t>
      </w:r>
      <w:r w:rsidRPr="000076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763C">
        <w:rPr>
          <w:rFonts w:ascii="Times New Roman" w:hAnsi="Times New Roman"/>
          <w:sz w:val="28"/>
          <w:szCs w:val="28"/>
          <w:lang w:eastAsia="ru-RU"/>
        </w:rPr>
        <w:t xml:space="preserve">Педагогам был представлен опыт </w:t>
      </w:r>
      <w:r w:rsidR="0000763C" w:rsidRPr="0000763C">
        <w:rPr>
          <w:rFonts w:ascii="Times New Roman" w:hAnsi="Times New Roman"/>
          <w:sz w:val="28"/>
          <w:szCs w:val="28"/>
          <w:lang w:eastAsia="ru-RU"/>
        </w:rPr>
        <w:t>реализации занятий с неговорящими детьми разных возрастов</w:t>
      </w:r>
      <w:r w:rsidR="0000763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00763C">
        <w:rPr>
          <w:rFonts w:ascii="Times New Roman" w:hAnsi="Times New Roman"/>
          <w:sz w:val="28"/>
          <w:szCs w:val="28"/>
          <w:lang w:eastAsia="ru-RU"/>
        </w:rPr>
        <w:t>открыты</w:t>
      </w:r>
      <w:r w:rsidR="0000763C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00763C">
        <w:rPr>
          <w:rFonts w:ascii="Times New Roman" w:hAnsi="Times New Roman"/>
          <w:sz w:val="28"/>
          <w:szCs w:val="28"/>
          <w:lang w:eastAsia="ru-RU"/>
        </w:rPr>
        <w:t>заняти</w:t>
      </w:r>
      <w:r w:rsidR="0000763C">
        <w:rPr>
          <w:rFonts w:ascii="Times New Roman" w:hAnsi="Times New Roman"/>
          <w:sz w:val="28"/>
          <w:szCs w:val="28"/>
          <w:lang w:eastAsia="ru-RU"/>
        </w:rPr>
        <w:t>я</w:t>
      </w:r>
      <w:r w:rsidRPr="0000763C">
        <w:rPr>
          <w:rFonts w:ascii="Times New Roman" w:hAnsi="Times New Roman"/>
          <w:sz w:val="28"/>
          <w:szCs w:val="28"/>
          <w:lang w:eastAsia="ru-RU"/>
        </w:rPr>
        <w:t xml:space="preserve"> узких специалистов, мастер-класс</w:t>
      </w:r>
      <w:r w:rsidR="000076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763C">
        <w:rPr>
          <w:rFonts w:ascii="Times New Roman" w:hAnsi="Times New Roman"/>
          <w:sz w:val="28"/>
          <w:szCs w:val="28"/>
          <w:lang w:eastAsia="ru-RU"/>
        </w:rPr>
        <w:t xml:space="preserve"> «Практическое применение камешков «</w:t>
      </w:r>
      <w:proofErr w:type="spellStart"/>
      <w:r w:rsidRPr="0000763C">
        <w:rPr>
          <w:rFonts w:ascii="Times New Roman" w:hAnsi="Times New Roman"/>
          <w:sz w:val="28"/>
          <w:szCs w:val="28"/>
          <w:lang w:eastAsia="ru-RU"/>
        </w:rPr>
        <w:t>Марблс</w:t>
      </w:r>
      <w:proofErr w:type="gramStart"/>
      <w:r w:rsidRPr="0000763C">
        <w:rPr>
          <w:rFonts w:ascii="Times New Roman" w:hAnsi="Times New Roman"/>
          <w:sz w:val="28"/>
          <w:szCs w:val="28"/>
          <w:lang w:eastAsia="ru-RU"/>
        </w:rPr>
        <w:t>»н</w:t>
      </w:r>
      <w:proofErr w:type="gramEnd"/>
      <w:r w:rsidRPr="0000763C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00763C">
        <w:rPr>
          <w:rFonts w:ascii="Times New Roman" w:hAnsi="Times New Roman"/>
          <w:sz w:val="28"/>
          <w:szCs w:val="28"/>
          <w:lang w:eastAsia="ru-RU"/>
        </w:rPr>
        <w:t xml:space="preserve"> различных этапах уроков и занятий»</w:t>
      </w:r>
      <w:r w:rsidR="0000763C">
        <w:rPr>
          <w:rFonts w:ascii="Times New Roman" w:hAnsi="Times New Roman"/>
          <w:sz w:val="28"/>
          <w:szCs w:val="28"/>
          <w:lang w:eastAsia="ru-RU"/>
        </w:rPr>
        <w:t>), организованы</w:t>
      </w:r>
      <w:r w:rsidRPr="0000763C">
        <w:rPr>
          <w:rFonts w:ascii="Times New Roman" w:hAnsi="Times New Roman"/>
          <w:sz w:val="28"/>
          <w:szCs w:val="28"/>
          <w:lang w:eastAsia="ru-RU"/>
        </w:rPr>
        <w:t xml:space="preserve"> профессиональны</w:t>
      </w:r>
      <w:r w:rsidR="0000763C">
        <w:rPr>
          <w:rFonts w:ascii="Times New Roman" w:hAnsi="Times New Roman"/>
          <w:sz w:val="28"/>
          <w:szCs w:val="28"/>
          <w:lang w:eastAsia="ru-RU"/>
        </w:rPr>
        <w:t>е</w:t>
      </w:r>
      <w:r w:rsidRPr="0000763C">
        <w:rPr>
          <w:rFonts w:ascii="Times New Roman" w:hAnsi="Times New Roman"/>
          <w:sz w:val="28"/>
          <w:szCs w:val="28"/>
          <w:lang w:eastAsia="ru-RU"/>
        </w:rPr>
        <w:t xml:space="preserve"> проб</w:t>
      </w:r>
      <w:r w:rsidR="0000763C">
        <w:rPr>
          <w:rFonts w:ascii="Times New Roman" w:hAnsi="Times New Roman"/>
          <w:sz w:val="28"/>
          <w:szCs w:val="28"/>
          <w:lang w:eastAsia="ru-RU"/>
        </w:rPr>
        <w:t>ы для участников.</w:t>
      </w:r>
    </w:p>
    <w:p w:rsidR="00E22EB9" w:rsidRPr="0000763C" w:rsidRDefault="00E22EB9" w:rsidP="001331DC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63C">
        <w:rPr>
          <w:rFonts w:ascii="Times New Roman" w:hAnsi="Times New Roman"/>
          <w:sz w:val="28"/>
          <w:szCs w:val="28"/>
          <w:lang w:eastAsia="ru-RU"/>
        </w:rPr>
        <w:t>В ходе работы площадки проводились индивидуальные консультации по запросам стажеров, переговорная площадка (самоанализ и анализ занятий, уроков).</w:t>
      </w:r>
    </w:p>
    <w:p w:rsidR="00E22EB9" w:rsidRPr="0000763C" w:rsidRDefault="00E22EB9" w:rsidP="001331DC">
      <w:pPr>
        <w:suppressAutoHyphens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63C">
        <w:rPr>
          <w:rFonts w:ascii="Times New Roman" w:hAnsi="Times New Roman"/>
          <w:sz w:val="28"/>
          <w:szCs w:val="28"/>
          <w:lang w:eastAsia="ru-RU"/>
        </w:rPr>
        <w:t>В процессе работы применялись информационно-коммуникационные технологии, представлены электронные материалы</w:t>
      </w:r>
      <w:r w:rsidR="0000763C">
        <w:rPr>
          <w:rFonts w:ascii="Times New Roman" w:hAnsi="Times New Roman"/>
          <w:sz w:val="28"/>
          <w:szCs w:val="28"/>
          <w:lang w:eastAsia="ru-RU"/>
        </w:rPr>
        <w:t xml:space="preserve"> для работы.</w:t>
      </w:r>
      <w:r w:rsidRPr="000076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763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63B15" w:rsidRPr="0000763C" w:rsidRDefault="00463B15" w:rsidP="001331DC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63C">
        <w:rPr>
          <w:rFonts w:ascii="Times New Roman" w:hAnsi="Times New Roman"/>
          <w:sz w:val="28"/>
          <w:szCs w:val="28"/>
          <w:lang w:eastAsia="ru-RU"/>
        </w:rPr>
        <w:t xml:space="preserve">Практическая значимость стажировки заключается в возможности использования результатов работы в практической деятельности. </w:t>
      </w:r>
    </w:p>
    <w:p w:rsidR="00BB03E2" w:rsidRPr="004C1877" w:rsidRDefault="00463B15" w:rsidP="001331DC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0763C">
        <w:rPr>
          <w:rFonts w:ascii="Times New Roman" w:hAnsi="Times New Roman"/>
          <w:sz w:val="28"/>
          <w:szCs w:val="28"/>
          <w:lang w:eastAsia="ru-RU"/>
        </w:rPr>
        <w:t>При выполнении программы</w:t>
      </w:r>
      <w:r w:rsidR="004C18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763C">
        <w:rPr>
          <w:rFonts w:ascii="Times New Roman" w:hAnsi="Times New Roman"/>
          <w:sz w:val="28"/>
          <w:szCs w:val="28"/>
          <w:lang w:eastAsia="ru-RU"/>
        </w:rPr>
        <w:t>стажерской практики</w:t>
      </w:r>
      <w:r w:rsidR="004C18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763C">
        <w:rPr>
          <w:rFonts w:ascii="Times New Roman" w:hAnsi="Times New Roman"/>
          <w:sz w:val="28"/>
          <w:szCs w:val="28"/>
          <w:lang w:eastAsia="ru-RU"/>
        </w:rPr>
        <w:t>проведе</w:t>
      </w:r>
      <w:r w:rsidR="004C1877">
        <w:rPr>
          <w:rFonts w:ascii="Times New Roman" w:hAnsi="Times New Roman"/>
          <w:sz w:val="28"/>
          <w:szCs w:val="28"/>
          <w:lang w:eastAsia="ru-RU"/>
        </w:rPr>
        <w:t>на</w:t>
      </w:r>
      <w:r w:rsidRPr="0000763C">
        <w:rPr>
          <w:rFonts w:ascii="Times New Roman" w:hAnsi="Times New Roman"/>
          <w:sz w:val="28"/>
          <w:szCs w:val="28"/>
          <w:lang w:eastAsia="ru-RU"/>
        </w:rPr>
        <w:t xml:space="preserve"> самооценк</w:t>
      </w:r>
      <w:r w:rsidR="004C1877">
        <w:rPr>
          <w:rFonts w:ascii="Times New Roman" w:hAnsi="Times New Roman"/>
          <w:sz w:val="28"/>
          <w:szCs w:val="28"/>
          <w:lang w:eastAsia="ru-RU"/>
        </w:rPr>
        <w:t>а</w:t>
      </w:r>
      <w:r w:rsidRPr="0000763C">
        <w:rPr>
          <w:rFonts w:ascii="Times New Roman" w:hAnsi="Times New Roman"/>
          <w:sz w:val="28"/>
          <w:szCs w:val="28"/>
          <w:lang w:eastAsia="ru-RU"/>
        </w:rPr>
        <w:t xml:space="preserve"> профессионального развития педагогов в соответствии с требованиями к профессиональной деятельности педагога в условиях</w:t>
      </w:r>
      <w:proofErr w:type="gramEnd"/>
      <w:r w:rsidRPr="0000763C">
        <w:rPr>
          <w:rFonts w:ascii="Times New Roman" w:hAnsi="Times New Roman"/>
          <w:sz w:val="28"/>
          <w:szCs w:val="28"/>
          <w:lang w:eastAsia="ru-RU"/>
        </w:rPr>
        <w:t xml:space="preserve"> инклюзивного образования (</w:t>
      </w:r>
      <w:proofErr w:type="spellStart"/>
      <w:r w:rsidRPr="0000763C">
        <w:rPr>
          <w:rFonts w:ascii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00763C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4C1877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Pr="0000763C">
        <w:rPr>
          <w:rFonts w:ascii="Times New Roman" w:hAnsi="Times New Roman"/>
          <w:sz w:val="28"/>
          <w:szCs w:val="28"/>
          <w:lang w:eastAsia="ru-RU"/>
        </w:rPr>
        <w:t>котор</w:t>
      </w:r>
      <w:r w:rsidR="004C1877">
        <w:rPr>
          <w:rFonts w:ascii="Times New Roman" w:hAnsi="Times New Roman"/>
          <w:sz w:val="28"/>
          <w:szCs w:val="28"/>
          <w:lang w:eastAsia="ru-RU"/>
        </w:rPr>
        <w:t xml:space="preserve">ого проведена </w:t>
      </w:r>
      <w:r w:rsidRPr="0000763C">
        <w:rPr>
          <w:rFonts w:ascii="Times New Roman" w:hAnsi="Times New Roman"/>
          <w:sz w:val="28"/>
          <w:szCs w:val="28"/>
          <w:lang w:eastAsia="ru-RU"/>
        </w:rPr>
        <w:t xml:space="preserve"> корректировк</w:t>
      </w:r>
      <w:r w:rsidR="004C1877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00763C">
        <w:rPr>
          <w:rFonts w:ascii="Times New Roman" w:hAnsi="Times New Roman"/>
          <w:sz w:val="28"/>
          <w:szCs w:val="28"/>
          <w:lang w:eastAsia="ru-RU"/>
        </w:rPr>
        <w:t xml:space="preserve">методического сопровождения и на уровне муниципалитета, и на уровне каждой образовательной организации. </w:t>
      </w:r>
      <w:r w:rsidR="004C18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55DFA" w:rsidRPr="007C0CB8" w:rsidRDefault="00F8150A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0CB8">
        <w:rPr>
          <w:rFonts w:ascii="Times New Roman" w:hAnsi="Times New Roman"/>
          <w:sz w:val="28"/>
          <w:szCs w:val="28"/>
          <w:lang w:eastAsia="ru-RU"/>
        </w:rPr>
        <w:t>Организация с</w:t>
      </w:r>
      <w:r w:rsidR="00255DFA" w:rsidRPr="007C0CB8">
        <w:rPr>
          <w:rFonts w:ascii="Times New Roman" w:hAnsi="Times New Roman"/>
          <w:sz w:val="28"/>
          <w:szCs w:val="28"/>
          <w:lang w:eastAsia="ru-RU"/>
        </w:rPr>
        <w:t>тажерск</w:t>
      </w:r>
      <w:r w:rsidRPr="007C0CB8">
        <w:rPr>
          <w:rFonts w:ascii="Times New Roman" w:hAnsi="Times New Roman"/>
          <w:sz w:val="28"/>
          <w:szCs w:val="28"/>
          <w:lang w:eastAsia="ru-RU"/>
        </w:rPr>
        <w:t>ой</w:t>
      </w:r>
      <w:r w:rsidR="00255DFA" w:rsidRPr="007C0CB8">
        <w:rPr>
          <w:rFonts w:ascii="Times New Roman" w:hAnsi="Times New Roman"/>
          <w:sz w:val="28"/>
          <w:szCs w:val="28"/>
          <w:lang w:eastAsia="ru-RU"/>
        </w:rPr>
        <w:t xml:space="preserve"> площадк</w:t>
      </w:r>
      <w:r w:rsidRPr="007C0CB8">
        <w:rPr>
          <w:rFonts w:ascii="Times New Roman" w:hAnsi="Times New Roman"/>
          <w:sz w:val="28"/>
          <w:szCs w:val="28"/>
          <w:lang w:eastAsia="ru-RU"/>
        </w:rPr>
        <w:t>и</w:t>
      </w:r>
      <w:r w:rsidR="00255DFA" w:rsidRPr="007C0C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0CB8">
        <w:rPr>
          <w:rFonts w:ascii="Times New Roman" w:hAnsi="Times New Roman"/>
          <w:sz w:val="28"/>
          <w:szCs w:val="28"/>
          <w:lang w:eastAsia="ru-RU"/>
        </w:rPr>
        <w:t xml:space="preserve">на базе Агинской СОШ №2 по теме «Цифровой стандарт учителя» была вызвана необходимостью формирования на сегодняшний день профессиональной компетентности педагогов в области цифровых технологий.  </w:t>
      </w:r>
    </w:p>
    <w:p w:rsidR="00255DFA" w:rsidRPr="007C0CB8" w:rsidRDefault="00255DFA" w:rsidP="001331DC">
      <w:pPr>
        <w:pStyle w:val="af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eastAsia="ru-RU"/>
        </w:rPr>
      </w:pPr>
      <w:r w:rsidRPr="007C0CB8">
        <w:rPr>
          <w:sz w:val="28"/>
          <w:szCs w:val="28"/>
          <w:lang w:eastAsia="ru-RU"/>
        </w:rPr>
        <w:t>Актуальность заявленной темы обусловлен</w:t>
      </w:r>
      <w:r w:rsidR="00F8150A" w:rsidRPr="007C0CB8">
        <w:rPr>
          <w:sz w:val="28"/>
          <w:szCs w:val="28"/>
          <w:lang w:eastAsia="ru-RU"/>
        </w:rPr>
        <w:t>а</w:t>
      </w:r>
      <w:r w:rsidRPr="007C0CB8">
        <w:rPr>
          <w:sz w:val="28"/>
          <w:szCs w:val="28"/>
          <w:lang w:eastAsia="ru-RU"/>
        </w:rPr>
        <w:t xml:space="preserve"> несколькими причинами. </w:t>
      </w:r>
    </w:p>
    <w:p w:rsidR="00255DFA" w:rsidRPr="007C0CB8" w:rsidRDefault="00255DFA" w:rsidP="001331DC">
      <w:pPr>
        <w:pStyle w:val="af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eastAsia="ru-RU"/>
        </w:rPr>
      </w:pPr>
      <w:r w:rsidRPr="007C0CB8">
        <w:rPr>
          <w:sz w:val="28"/>
          <w:szCs w:val="28"/>
          <w:lang w:eastAsia="ru-RU"/>
        </w:rPr>
        <w:lastRenderedPageBreak/>
        <w:t xml:space="preserve">Во-первых, </w:t>
      </w:r>
      <w:proofErr w:type="spellStart"/>
      <w:r w:rsidRPr="007C0CB8">
        <w:rPr>
          <w:sz w:val="28"/>
          <w:szCs w:val="28"/>
          <w:lang w:eastAsia="ru-RU"/>
        </w:rPr>
        <w:t>цифровизация</w:t>
      </w:r>
      <w:proofErr w:type="spellEnd"/>
      <w:r w:rsidRPr="007C0CB8">
        <w:rPr>
          <w:sz w:val="28"/>
          <w:szCs w:val="28"/>
          <w:lang w:eastAsia="ru-RU"/>
        </w:rPr>
        <w:t xml:space="preserve"> школы, непрерывное профессиональное образование - ключевые направления нацпроекта «Образование». Функционирование информационной образовательной среды обеспечивается средствами ИКТ и квалификацией работников, ее использующих и поддерживающих, поэтому особое значение имеет ИКТ компетентность участников образовательного процесса». Только ИКТ - компетентный учитель может вырастить ИКТ - компетентного ученика. </w:t>
      </w:r>
    </w:p>
    <w:p w:rsidR="00255DFA" w:rsidRPr="007C0CB8" w:rsidRDefault="00255DFA" w:rsidP="001331DC">
      <w:pPr>
        <w:pStyle w:val="af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eastAsia="ru-RU"/>
        </w:rPr>
      </w:pPr>
      <w:r w:rsidRPr="007C0CB8">
        <w:rPr>
          <w:sz w:val="28"/>
          <w:szCs w:val="28"/>
          <w:lang w:eastAsia="ru-RU"/>
        </w:rPr>
        <w:t xml:space="preserve">Во-вторых, требования использовать электронные ресурсы при обучении были также прописаны в федеральных государственных образовательных стандартах.  Требования к уровню </w:t>
      </w:r>
      <w:proofErr w:type="gramStart"/>
      <w:r w:rsidRPr="007C0CB8">
        <w:rPr>
          <w:sz w:val="28"/>
          <w:szCs w:val="28"/>
          <w:lang w:eastAsia="ru-RU"/>
        </w:rPr>
        <w:t>ИКТ-компетентности</w:t>
      </w:r>
      <w:proofErr w:type="gramEnd"/>
      <w:r w:rsidRPr="007C0CB8">
        <w:rPr>
          <w:sz w:val="28"/>
          <w:szCs w:val="28"/>
          <w:lang w:eastAsia="ru-RU"/>
        </w:rPr>
        <w:t xml:space="preserve"> педагогов проходят через различные разделы ФГОС НОО и ФГОС ООО.</w:t>
      </w:r>
    </w:p>
    <w:p w:rsidR="00255DFA" w:rsidRPr="007C0CB8" w:rsidRDefault="00255DFA" w:rsidP="001331DC">
      <w:pPr>
        <w:pStyle w:val="af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eastAsia="ru-RU"/>
        </w:rPr>
      </w:pPr>
      <w:r w:rsidRPr="007C0CB8">
        <w:rPr>
          <w:sz w:val="28"/>
          <w:szCs w:val="28"/>
          <w:lang w:eastAsia="ru-RU"/>
        </w:rPr>
        <w:t xml:space="preserve">И, в-третьих, владение новыми информационными технологиями, Интернет-ресурсами – необходимое требование профессионального стандарта педагога. </w:t>
      </w:r>
    </w:p>
    <w:p w:rsidR="00255DFA" w:rsidRPr="007C0CB8" w:rsidRDefault="00F8150A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0CB8">
        <w:rPr>
          <w:rFonts w:ascii="Times New Roman" w:hAnsi="Times New Roman"/>
          <w:sz w:val="28"/>
          <w:szCs w:val="28"/>
          <w:lang w:eastAsia="ru-RU"/>
        </w:rPr>
        <w:t xml:space="preserve">Второй модуль </w:t>
      </w:r>
      <w:r w:rsidR="00255DFA" w:rsidRPr="007C0CB8">
        <w:rPr>
          <w:rFonts w:ascii="Times New Roman" w:hAnsi="Times New Roman"/>
          <w:sz w:val="28"/>
          <w:szCs w:val="28"/>
          <w:lang w:eastAsia="ru-RU"/>
        </w:rPr>
        <w:t>стажерской площадки</w:t>
      </w:r>
      <w:r w:rsidRPr="007C0CB8">
        <w:rPr>
          <w:rFonts w:ascii="Times New Roman" w:hAnsi="Times New Roman"/>
          <w:sz w:val="28"/>
          <w:szCs w:val="28"/>
          <w:lang w:eastAsia="ru-RU"/>
        </w:rPr>
        <w:t xml:space="preserve"> на базе АСОШ № 2 был посвящен  теме </w:t>
      </w:r>
      <w:r w:rsidR="00255DFA" w:rsidRPr="007C0CB8">
        <w:rPr>
          <w:rFonts w:ascii="Times New Roman" w:hAnsi="Times New Roman"/>
          <w:sz w:val="28"/>
          <w:szCs w:val="28"/>
          <w:lang w:eastAsia="ru-RU"/>
        </w:rPr>
        <w:t>«Развитие функциональной грамотности в условиях цифровой образовательной среды»</w:t>
      </w:r>
      <w:r w:rsidRPr="007C0CB8">
        <w:rPr>
          <w:rFonts w:ascii="Times New Roman" w:hAnsi="Times New Roman"/>
          <w:sz w:val="28"/>
          <w:szCs w:val="28"/>
          <w:lang w:eastAsia="ru-RU"/>
        </w:rPr>
        <w:t xml:space="preserve"> и нацелен на развитие профессиональной компетентности педагогов по развитию функциональной грамотности в условиях цифровой образовательной среды</w:t>
      </w:r>
      <w:r w:rsidR="0044742B" w:rsidRPr="007C0CB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55DFA" w:rsidRPr="007C0CB8" w:rsidRDefault="00255DFA" w:rsidP="001331DC">
      <w:pPr>
        <w:pStyle w:val="af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eastAsia="ru-RU"/>
        </w:rPr>
      </w:pPr>
      <w:r w:rsidRPr="007C0CB8">
        <w:rPr>
          <w:sz w:val="28"/>
          <w:szCs w:val="28"/>
          <w:lang w:eastAsia="ru-RU"/>
        </w:rPr>
        <w:t>Заявленная тема</w:t>
      </w:r>
      <w:r w:rsidR="0044742B" w:rsidRPr="007C0CB8">
        <w:rPr>
          <w:sz w:val="28"/>
          <w:szCs w:val="28"/>
          <w:lang w:eastAsia="ru-RU"/>
        </w:rPr>
        <w:t xml:space="preserve"> также </w:t>
      </w:r>
      <w:r w:rsidRPr="007C0CB8">
        <w:rPr>
          <w:sz w:val="28"/>
          <w:szCs w:val="28"/>
          <w:lang w:eastAsia="ru-RU"/>
        </w:rPr>
        <w:t xml:space="preserve"> актуальна, </w:t>
      </w:r>
      <w:r w:rsidR="0044742B" w:rsidRPr="007C0CB8">
        <w:rPr>
          <w:sz w:val="28"/>
          <w:szCs w:val="28"/>
          <w:lang w:eastAsia="ru-RU"/>
        </w:rPr>
        <w:t>поскольку</w:t>
      </w:r>
      <w:r w:rsidRPr="007C0CB8">
        <w:rPr>
          <w:sz w:val="28"/>
          <w:szCs w:val="28"/>
          <w:lang w:eastAsia="ru-RU"/>
        </w:rPr>
        <w:t xml:space="preserve"> повышение  качества  общего образования, может быть обеспечено успешной реализацией ФГОС общего образования, т.е. за счет  формирования  не только </w:t>
      </w:r>
      <w:proofErr w:type="spellStart"/>
      <w:r w:rsidRPr="007C0CB8">
        <w:rPr>
          <w:sz w:val="28"/>
          <w:szCs w:val="28"/>
          <w:lang w:eastAsia="ru-RU"/>
        </w:rPr>
        <w:t>метапредметных</w:t>
      </w:r>
      <w:proofErr w:type="spellEnd"/>
      <w:r w:rsidRPr="007C0CB8">
        <w:rPr>
          <w:sz w:val="28"/>
          <w:szCs w:val="28"/>
          <w:lang w:eastAsia="ru-RU"/>
        </w:rPr>
        <w:t>, личностных и предметных результатов, но функциональной грамотности.</w:t>
      </w:r>
    </w:p>
    <w:p w:rsidR="00255DFA" w:rsidRPr="007C0CB8" w:rsidRDefault="0044742B" w:rsidP="001331DC">
      <w:pPr>
        <w:pStyle w:val="af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eastAsia="ru-RU"/>
        </w:rPr>
      </w:pPr>
      <w:r w:rsidRPr="007C0CB8">
        <w:rPr>
          <w:sz w:val="28"/>
          <w:szCs w:val="28"/>
          <w:lang w:eastAsia="ru-RU"/>
        </w:rPr>
        <w:t xml:space="preserve">Кроме того </w:t>
      </w:r>
      <w:r w:rsidR="00255DFA" w:rsidRPr="007C0CB8">
        <w:rPr>
          <w:sz w:val="28"/>
          <w:szCs w:val="28"/>
          <w:lang w:eastAsia="ru-RU"/>
        </w:rPr>
        <w:t xml:space="preserve">одной из главных тенденций развития образования является изменение запроса на качество образования, приоритетной целью становиться формирование функциональной грамотности в системе общего образования (PISA: </w:t>
      </w:r>
      <w:proofErr w:type="gramStart"/>
      <w:r w:rsidR="00255DFA" w:rsidRPr="007C0CB8">
        <w:rPr>
          <w:sz w:val="28"/>
          <w:szCs w:val="28"/>
          <w:lang w:eastAsia="ru-RU"/>
        </w:rPr>
        <w:t>математическая</w:t>
      </w:r>
      <w:proofErr w:type="gramEnd"/>
      <w:r w:rsidR="00255DFA" w:rsidRPr="007C0CB8">
        <w:rPr>
          <w:sz w:val="28"/>
          <w:szCs w:val="28"/>
          <w:lang w:eastAsia="ru-RU"/>
        </w:rPr>
        <w:t>, естественнонаучная, читательская и др.).</w:t>
      </w:r>
    </w:p>
    <w:p w:rsidR="00255DFA" w:rsidRPr="004C1877" w:rsidRDefault="0044742B" w:rsidP="001331DC">
      <w:pPr>
        <w:spacing w:line="276" w:lineRule="auto"/>
        <w:ind w:right="-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программе стажерки состоялось о</w:t>
      </w:r>
      <w:r w:rsidR="00255DFA" w:rsidRPr="004C1877">
        <w:rPr>
          <w:rFonts w:ascii="Times New Roman" w:hAnsi="Times New Roman"/>
          <w:sz w:val="28"/>
          <w:szCs w:val="28"/>
          <w:lang w:eastAsia="ru-RU"/>
        </w:rPr>
        <w:t>бсуждени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255DFA" w:rsidRPr="004C1877">
        <w:rPr>
          <w:rFonts w:ascii="Times New Roman" w:hAnsi="Times New Roman"/>
          <w:sz w:val="28"/>
          <w:szCs w:val="28"/>
          <w:lang w:eastAsia="ru-RU"/>
        </w:rPr>
        <w:t xml:space="preserve"> современной образовательной политики в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направлении </w:t>
      </w:r>
      <w:r w:rsidR="00255DFA" w:rsidRPr="004C1877">
        <w:rPr>
          <w:rFonts w:ascii="Times New Roman" w:hAnsi="Times New Roman"/>
          <w:sz w:val="28"/>
          <w:szCs w:val="28"/>
          <w:lang w:eastAsia="ru-RU"/>
        </w:rPr>
        <w:t>формировани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255DFA" w:rsidRPr="004C1877">
        <w:rPr>
          <w:rFonts w:ascii="Times New Roman" w:hAnsi="Times New Roman"/>
          <w:sz w:val="28"/>
          <w:szCs w:val="28"/>
          <w:lang w:eastAsia="ru-RU"/>
        </w:rPr>
        <w:t xml:space="preserve"> функциональной грамотности, трудностей, возникающих при построении цифровой образовательной среды</w:t>
      </w:r>
      <w:r w:rsidR="00471067">
        <w:rPr>
          <w:rFonts w:ascii="Times New Roman" w:hAnsi="Times New Roman"/>
          <w:sz w:val="28"/>
          <w:szCs w:val="28"/>
          <w:lang w:eastAsia="ru-RU"/>
        </w:rPr>
        <w:t xml:space="preserve"> школы</w:t>
      </w:r>
      <w:r w:rsidR="00255DFA" w:rsidRPr="004C1877">
        <w:rPr>
          <w:rFonts w:ascii="Times New Roman" w:hAnsi="Times New Roman"/>
          <w:sz w:val="28"/>
          <w:szCs w:val="28"/>
          <w:lang w:eastAsia="ru-RU"/>
        </w:rPr>
        <w:t>, удовлетворяющей современным требованиям.</w:t>
      </w:r>
    </w:p>
    <w:p w:rsidR="00255DFA" w:rsidRPr="004C1877" w:rsidRDefault="00255DFA" w:rsidP="001331DC">
      <w:pPr>
        <w:spacing w:line="276" w:lineRule="auto"/>
        <w:ind w:right="-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877">
        <w:rPr>
          <w:rFonts w:ascii="Times New Roman" w:hAnsi="Times New Roman"/>
          <w:sz w:val="28"/>
          <w:szCs w:val="28"/>
          <w:lang w:eastAsia="ru-RU"/>
        </w:rPr>
        <w:t>Педагоги Агинской школы № 2 продемонстрировали направления деятельности в организации образовательной деятельности по достижению функциональной грамотности, представили и обсудили с коллегами практики школы по достижению различных видов грамотностей обучающихся в урочной и внеурочной деятельности в условиях реализации ФГОС.</w:t>
      </w:r>
    </w:p>
    <w:p w:rsidR="00255DFA" w:rsidRDefault="00255DFA" w:rsidP="001331DC">
      <w:pPr>
        <w:spacing w:line="276" w:lineRule="auto"/>
        <w:ind w:right="-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877">
        <w:rPr>
          <w:rFonts w:ascii="Times New Roman" w:hAnsi="Times New Roman"/>
          <w:sz w:val="28"/>
          <w:szCs w:val="28"/>
          <w:lang w:eastAsia="ru-RU"/>
        </w:rPr>
        <w:t xml:space="preserve">В результате стажировки в весеннюю сессию участники получили возможность познакомиться с успешными практиками педагогов школы, технологиями построения современного учебного занятия в рамках формирования функциональной грамотности в различных областях. </w:t>
      </w:r>
      <w:r w:rsidR="004710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66CA1" w:rsidRDefault="00C66CA1" w:rsidP="001331DC">
      <w:pPr>
        <w:spacing w:line="276" w:lineRule="auto"/>
        <w:ind w:right="-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Возможность п</w:t>
      </w:r>
      <w:r w:rsidR="00471067">
        <w:rPr>
          <w:rFonts w:ascii="Times New Roman" w:hAnsi="Times New Roman"/>
          <w:sz w:val="28"/>
          <w:szCs w:val="28"/>
          <w:lang w:eastAsia="ru-RU"/>
        </w:rPr>
        <w:t>ройти стажерскую практику была представлена и педагогам дошкольных образовательных организаций. Организованы стажерские площадки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="004710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66CA1" w:rsidRDefault="00C66CA1" w:rsidP="001331DC">
      <w:pPr>
        <w:spacing w:line="276" w:lineRule="auto"/>
        <w:ind w:right="-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471067">
        <w:rPr>
          <w:rFonts w:ascii="Times New Roman" w:hAnsi="Times New Roman"/>
          <w:sz w:val="28"/>
          <w:szCs w:val="28"/>
          <w:lang w:eastAsia="ru-RU"/>
        </w:rPr>
        <w:t>на базе Агинского детского сада №2 «Золотой Ключик»-</w:t>
      </w:r>
      <w:r>
        <w:rPr>
          <w:rFonts w:ascii="Times New Roman" w:hAnsi="Times New Roman"/>
          <w:sz w:val="28"/>
          <w:szCs w:val="28"/>
          <w:lang w:eastAsia="ru-RU"/>
        </w:rPr>
        <w:t xml:space="preserve"> «Формирование финансовой грамотности детей дошкольного возраста». Цель данной практики повышение профессиональной компетентности  педагогов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формированию финансовой грамотности детей дошкольного возраста</w:t>
      </w:r>
      <w:r w:rsidR="00BF3FA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71067" w:rsidRPr="004C1877" w:rsidRDefault="00BF3FAB" w:rsidP="001331DC">
      <w:pPr>
        <w:spacing w:line="276" w:lineRule="auto"/>
        <w:ind w:right="-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 на базе Агинского детского сада №3 «Родничок»</w:t>
      </w:r>
      <w:r w:rsidRPr="00BF3F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«Модель организации образовательного процесса в ДОУ с учетом инновационной программы ДО «От рождения до школы».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Задача данной стажерки – освоение педагогами  нового информационн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образовательного пространства, способов и приёмов поиска и использования в образовательном пространстве современного содержания, образовательных технологий и методического обеспечения.</w:t>
      </w:r>
    </w:p>
    <w:p w:rsidR="00773AE3" w:rsidRPr="00BF3FAB" w:rsidRDefault="00255DFA" w:rsidP="001331DC">
      <w:pPr>
        <w:pStyle w:val="af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eastAsia="ru-RU"/>
        </w:rPr>
      </w:pPr>
      <w:r w:rsidRPr="004C1877">
        <w:rPr>
          <w:sz w:val="28"/>
          <w:szCs w:val="28"/>
          <w:lang w:eastAsia="ru-RU"/>
        </w:rPr>
        <w:t xml:space="preserve">Стажерская практика для педагогов школ района - это одна из форм повышения квалификации. Она позволяет вместе обсуждать актуальные проблемы и определять пути их решения, напрямую взаимодействовать с педагогами, обобщившими опыт инновационной деятельности в формировании функционально грамотности, пополнять банк данных методическими материалами, совершенствует навыки работы в команде. </w:t>
      </w:r>
    </w:p>
    <w:p w:rsidR="00773AE3" w:rsidRPr="00725917" w:rsidRDefault="00C42A77" w:rsidP="001331DC">
      <w:pPr>
        <w:spacing w:line="276" w:lineRule="auto"/>
        <w:ind w:right="2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917">
        <w:rPr>
          <w:rFonts w:ascii="Times New Roman" w:hAnsi="Times New Roman"/>
          <w:sz w:val="28"/>
          <w:szCs w:val="28"/>
          <w:lang w:eastAsia="ru-RU"/>
        </w:rPr>
        <w:t xml:space="preserve">В 2019-2020 году продолжилась работа кустовых </w:t>
      </w:r>
      <w:proofErr w:type="spellStart"/>
      <w:r w:rsidRPr="00725917">
        <w:rPr>
          <w:rFonts w:ascii="Times New Roman" w:hAnsi="Times New Roman"/>
          <w:sz w:val="28"/>
          <w:szCs w:val="28"/>
          <w:lang w:eastAsia="ru-RU"/>
        </w:rPr>
        <w:t>тьюторских</w:t>
      </w:r>
      <w:proofErr w:type="spellEnd"/>
      <w:r w:rsidRPr="00725917">
        <w:rPr>
          <w:rFonts w:ascii="Times New Roman" w:hAnsi="Times New Roman"/>
          <w:sz w:val="28"/>
          <w:szCs w:val="28"/>
          <w:lang w:eastAsia="ru-RU"/>
        </w:rPr>
        <w:t xml:space="preserve"> групп. Основная тема групп касалась формирования функциональной грамотности обучающихся.   </w:t>
      </w:r>
    </w:p>
    <w:p w:rsidR="00773AE3" w:rsidRPr="00725917" w:rsidRDefault="00773AE3" w:rsidP="001331DC">
      <w:pPr>
        <w:widowControl w:val="0"/>
        <w:spacing w:line="276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25917">
        <w:rPr>
          <w:rFonts w:ascii="Times New Roman" w:eastAsia="Calibri" w:hAnsi="Times New Roman"/>
          <w:sz w:val="28"/>
          <w:szCs w:val="28"/>
          <w:lang w:eastAsia="ru-RU"/>
        </w:rPr>
        <w:t xml:space="preserve">Деятельность </w:t>
      </w:r>
      <w:proofErr w:type="spellStart"/>
      <w:r w:rsidRPr="00725917">
        <w:rPr>
          <w:rFonts w:ascii="Times New Roman" w:eastAsia="Calibri" w:hAnsi="Times New Roman"/>
          <w:sz w:val="28"/>
          <w:szCs w:val="28"/>
          <w:lang w:eastAsia="ru-RU"/>
        </w:rPr>
        <w:t>тьюторских</w:t>
      </w:r>
      <w:proofErr w:type="spellEnd"/>
      <w:r w:rsidRPr="00725917">
        <w:rPr>
          <w:rFonts w:ascii="Times New Roman" w:eastAsia="Calibri" w:hAnsi="Times New Roman"/>
          <w:sz w:val="28"/>
          <w:szCs w:val="28"/>
          <w:lang w:eastAsia="ru-RU"/>
        </w:rPr>
        <w:t xml:space="preserve"> групп была направлена на создание условий для </w:t>
      </w:r>
      <w:r w:rsidR="0000425E" w:rsidRPr="00725917">
        <w:rPr>
          <w:rFonts w:ascii="Times New Roman" w:eastAsia="Calibri" w:hAnsi="Times New Roman"/>
          <w:sz w:val="28"/>
          <w:szCs w:val="28"/>
          <w:lang w:eastAsia="ru-RU"/>
        </w:rPr>
        <w:t xml:space="preserve">совершенствования </w:t>
      </w:r>
      <w:r w:rsidRPr="00725917">
        <w:rPr>
          <w:rFonts w:ascii="Times New Roman" w:eastAsia="Calibri" w:hAnsi="Times New Roman"/>
          <w:sz w:val="28"/>
          <w:szCs w:val="28"/>
          <w:lang w:eastAsia="ru-RU"/>
        </w:rPr>
        <w:t>профессионального уровня каждого отдельного педагога</w:t>
      </w:r>
      <w:r w:rsidR="0000425E" w:rsidRPr="0072591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725917">
        <w:rPr>
          <w:rFonts w:ascii="Times New Roman" w:eastAsia="Calibri" w:hAnsi="Times New Roman"/>
          <w:sz w:val="28"/>
          <w:szCs w:val="28"/>
          <w:lang w:eastAsia="ru-RU"/>
        </w:rPr>
        <w:t xml:space="preserve">по </w:t>
      </w:r>
      <w:r w:rsidR="0000425E" w:rsidRPr="00725917">
        <w:rPr>
          <w:rFonts w:ascii="Times New Roman" w:eastAsia="Calibri" w:hAnsi="Times New Roman"/>
          <w:sz w:val="28"/>
          <w:szCs w:val="28"/>
          <w:lang w:eastAsia="ru-RU"/>
        </w:rPr>
        <w:t>формированию функциональной грамотности обучающихся как одного из ключевых условий</w:t>
      </w:r>
      <w:r w:rsidRPr="0072591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0425E" w:rsidRPr="00725917">
        <w:rPr>
          <w:rFonts w:ascii="Times New Roman" w:eastAsia="Calibri" w:hAnsi="Times New Roman"/>
          <w:sz w:val="28"/>
          <w:szCs w:val="28"/>
          <w:lang w:eastAsia="ru-RU"/>
        </w:rPr>
        <w:t xml:space="preserve">реализации основной образовательной программы ОО, </w:t>
      </w:r>
      <w:r w:rsidRPr="00725917">
        <w:rPr>
          <w:rFonts w:ascii="Times New Roman" w:eastAsia="Calibri" w:hAnsi="Times New Roman"/>
          <w:sz w:val="28"/>
          <w:szCs w:val="28"/>
          <w:lang w:eastAsia="ru-RU"/>
        </w:rPr>
        <w:t>его методическое сопровождение, включение в сетевое взаимодействие максимально</w:t>
      </w:r>
      <w:r w:rsidR="0000425E" w:rsidRPr="00725917">
        <w:rPr>
          <w:rFonts w:ascii="Times New Roman" w:eastAsia="Calibri" w:hAnsi="Times New Roman"/>
          <w:sz w:val="28"/>
          <w:szCs w:val="28"/>
          <w:lang w:eastAsia="ru-RU"/>
        </w:rPr>
        <w:t xml:space="preserve">го </w:t>
      </w:r>
      <w:r w:rsidRPr="00725917">
        <w:rPr>
          <w:rFonts w:ascii="Times New Roman" w:eastAsia="Calibri" w:hAnsi="Times New Roman"/>
          <w:sz w:val="28"/>
          <w:szCs w:val="28"/>
          <w:lang w:eastAsia="ru-RU"/>
        </w:rPr>
        <w:t>количеств</w:t>
      </w:r>
      <w:r w:rsidR="0000425E" w:rsidRPr="00725917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C42A77" w:rsidRPr="0072591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725917">
        <w:rPr>
          <w:rFonts w:ascii="Times New Roman" w:eastAsia="Calibri" w:hAnsi="Times New Roman"/>
          <w:sz w:val="28"/>
          <w:szCs w:val="28"/>
          <w:lang w:eastAsia="ru-RU"/>
        </w:rPr>
        <w:t xml:space="preserve">учителей.  </w:t>
      </w:r>
    </w:p>
    <w:p w:rsidR="00773AE3" w:rsidRPr="001331DC" w:rsidRDefault="00773AE3" w:rsidP="001331DC">
      <w:pPr>
        <w:widowControl w:val="0"/>
        <w:spacing w:line="276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25917">
        <w:rPr>
          <w:rFonts w:ascii="Times New Roman" w:eastAsia="Calibri" w:hAnsi="Times New Roman"/>
          <w:sz w:val="28"/>
          <w:szCs w:val="28"/>
          <w:lang w:eastAsia="ru-RU"/>
        </w:rPr>
        <w:t xml:space="preserve">Работа каждой </w:t>
      </w:r>
      <w:proofErr w:type="spellStart"/>
      <w:r w:rsidRPr="00725917">
        <w:rPr>
          <w:rFonts w:ascii="Times New Roman" w:eastAsia="Calibri" w:hAnsi="Times New Roman"/>
          <w:sz w:val="28"/>
          <w:szCs w:val="28"/>
          <w:lang w:eastAsia="ru-RU"/>
        </w:rPr>
        <w:t>тьюторской</w:t>
      </w:r>
      <w:proofErr w:type="spellEnd"/>
      <w:r w:rsidRPr="00725917">
        <w:rPr>
          <w:rFonts w:ascii="Times New Roman" w:eastAsia="Calibri" w:hAnsi="Times New Roman"/>
          <w:sz w:val="28"/>
          <w:szCs w:val="28"/>
          <w:lang w:eastAsia="ru-RU"/>
        </w:rPr>
        <w:t xml:space="preserve"> группы с учителями организовывалась в соответствии с планом и проходила виде </w:t>
      </w:r>
      <w:r w:rsidR="00C42A77" w:rsidRPr="00725917">
        <w:rPr>
          <w:rFonts w:ascii="Times New Roman" w:eastAsia="Calibri" w:hAnsi="Times New Roman"/>
          <w:sz w:val="28"/>
          <w:szCs w:val="28"/>
          <w:lang w:eastAsia="ru-RU"/>
        </w:rPr>
        <w:t xml:space="preserve">открытых показов урочных и неурочных занятий, внеурочной деятельности, мастер-классов, презентаций по обобщению и распространению эффективного педагогического опыта по формированию функциональной грамотности обучающихся. </w:t>
      </w:r>
      <w:r w:rsidR="00725917" w:rsidRPr="00725917">
        <w:rPr>
          <w:rFonts w:ascii="Times New Roman" w:eastAsia="Calibri" w:hAnsi="Times New Roman"/>
          <w:sz w:val="28"/>
          <w:szCs w:val="28"/>
          <w:lang w:eastAsia="ru-RU"/>
        </w:rPr>
        <w:t>Итоговым мероприятием каждой группы был</w:t>
      </w:r>
      <w:r w:rsidRPr="00725917">
        <w:rPr>
          <w:rFonts w:ascii="Times New Roman" w:eastAsia="Calibri" w:hAnsi="Times New Roman"/>
          <w:sz w:val="28"/>
          <w:szCs w:val="28"/>
          <w:lang w:eastAsia="ru-RU"/>
        </w:rPr>
        <w:t xml:space="preserve"> круглы</w:t>
      </w:r>
      <w:r w:rsidR="00725917" w:rsidRPr="00725917">
        <w:rPr>
          <w:rFonts w:ascii="Times New Roman" w:eastAsia="Calibri" w:hAnsi="Times New Roman"/>
          <w:sz w:val="28"/>
          <w:szCs w:val="28"/>
          <w:lang w:eastAsia="ru-RU"/>
        </w:rPr>
        <w:t>й стол</w:t>
      </w:r>
      <w:r w:rsidRPr="00725917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="00725917" w:rsidRPr="00725917">
        <w:rPr>
          <w:rFonts w:ascii="Times New Roman" w:eastAsia="Calibri" w:hAnsi="Times New Roman"/>
          <w:sz w:val="28"/>
          <w:szCs w:val="28"/>
          <w:lang w:eastAsia="ru-RU"/>
        </w:rPr>
        <w:t xml:space="preserve">на котором прошло обсуждение дефицитов и организация методического сопровождения педагогов по повышению профессионального уровня в направлении формирования функциональной грамотности обучающихся. </w:t>
      </w:r>
    </w:p>
    <w:p w:rsidR="00773AE3" w:rsidRPr="007C0CB8" w:rsidRDefault="00625B1B" w:rsidP="001331DC">
      <w:pPr>
        <w:spacing w:line="276" w:lineRule="auto"/>
        <w:ind w:right="79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C0CB8">
        <w:rPr>
          <w:rFonts w:ascii="Times New Roman" w:eastAsia="Calibri" w:hAnsi="Times New Roman"/>
          <w:sz w:val="28"/>
          <w:szCs w:val="28"/>
          <w:lang w:eastAsia="ru-RU"/>
        </w:rPr>
        <w:t xml:space="preserve">Созданная в районе </w:t>
      </w:r>
      <w:r w:rsidR="00AE7B7A" w:rsidRPr="007C0CB8">
        <w:rPr>
          <w:rFonts w:ascii="Times New Roman" w:eastAsia="Calibri" w:hAnsi="Times New Roman"/>
          <w:sz w:val="28"/>
          <w:szCs w:val="28"/>
          <w:lang w:eastAsia="ru-RU"/>
        </w:rPr>
        <w:t xml:space="preserve">образовательная среда </w:t>
      </w:r>
      <w:r w:rsidRPr="007C0CB8">
        <w:rPr>
          <w:rFonts w:ascii="Times New Roman" w:eastAsia="Calibri" w:hAnsi="Times New Roman"/>
          <w:sz w:val="28"/>
          <w:szCs w:val="28"/>
          <w:lang w:eastAsia="ru-RU"/>
        </w:rPr>
        <w:t>позволяет организовать для педагогов продуктивную профессиональную коммуникацию</w:t>
      </w:r>
      <w:r w:rsidR="00AE7B7A" w:rsidRPr="007C0CB8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proofErr w:type="gramStart"/>
      <w:r w:rsidR="00AE7B7A" w:rsidRPr="007C0CB8">
        <w:rPr>
          <w:rFonts w:ascii="Times New Roman" w:eastAsia="Calibri" w:hAnsi="Times New Roman"/>
          <w:sz w:val="28"/>
          <w:szCs w:val="28"/>
          <w:lang w:eastAsia="ru-RU"/>
        </w:rPr>
        <w:t>Обсуждение актуальных вопросо</w:t>
      </w:r>
      <w:r w:rsidR="00EF03A9" w:rsidRPr="007C0CB8">
        <w:rPr>
          <w:rFonts w:ascii="Times New Roman" w:eastAsia="Calibri" w:hAnsi="Times New Roman"/>
          <w:sz w:val="28"/>
          <w:szCs w:val="28"/>
          <w:lang w:eastAsia="ru-RU"/>
        </w:rPr>
        <w:t>в, обмен опытом, осуществляется</w:t>
      </w:r>
      <w:r w:rsidR="00AE7B7A" w:rsidRPr="007C0CB8">
        <w:rPr>
          <w:rFonts w:ascii="Times New Roman" w:eastAsia="Calibri" w:hAnsi="Times New Roman"/>
          <w:sz w:val="28"/>
          <w:szCs w:val="28"/>
          <w:lang w:eastAsia="ru-RU"/>
        </w:rPr>
        <w:t xml:space="preserve"> как внутри района</w:t>
      </w:r>
      <w:r w:rsidR="00EF03A9" w:rsidRPr="007C0CB8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AE7B7A" w:rsidRPr="007C0CB8">
        <w:rPr>
          <w:rFonts w:ascii="Times New Roman" w:eastAsia="Calibri" w:hAnsi="Times New Roman"/>
          <w:sz w:val="28"/>
          <w:szCs w:val="28"/>
          <w:lang w:eastAsia="ru-RU"/>
        </w:rPr>
        <w:t xml:space="preserve"> так и за его пределами, а также в сетевых интернет сообществах.</w:t>
      </w:r>
      <w:r w:rsidR="00EF03A9" w:rsidRPr="007C0CB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7C0CB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EF03A9" w:rsidRPr="007C0CB8">
        <w:rPr>
          <w:rFonts w:ascii="Times New Roman" w:eastAsia="Calibri" w:hAnsi="Times New Roman"/>
          <w:sz w:val="28"/>
          <w:szCs w:val="28"/>
          <w:lang w:eastAsia="ru-RU"/>
        </w:rPr>
        <w:t>55 % педагогов являются у</w:t>
      </w:r>
      <w:r w:rsidRPr="007C0CB8">
        <w:rPr>
          <w:rFonts w:ascii="Times New Roman" w:hAnsi="Times New Roman"/>
          <w:sz w:val="28"/>
          <w:szCs w:val="28"/>
        </w:rPr>
        <w:t>част</w:t>
      </w:r>
      <w:r w:rsidR="00EF03A9" w:rsidRPr="007C0CB8">
        <w:rPr>
          <w:rFonts w:ascii="Times New Roman" w:hAnsi="Times New Roman"/>
          <w:sz w:val="28"/>
          <w:szCs w:val="28"/>
        </w:rPr>
        <w:t>никами</w:t>
      </w:r>
      <w:r w:rsidRPr="007C0CB8">
        <w:rPr>
          <w:rFonts w:ascii="Times New Roman" w:hAnsi="Times New Roman"/>
          <w:sz w:val="28"/>
          <w:szCs w:val="28"/>
        </w:rPr>
        <w:t xml:space="preserve"> сетевых профессиональных сообществ</w:t>
      </w:r>
      <w:r w:rsidR="00EF03A9" w:rsidRPr="007C0CB8">
        <w:rPr>
          <w:rFonts w:ascii="Times New Roman" w:hAnsi="Times New Roman"/>
          <w:sz w:val="28"/>
          <w:szCs w:val="28"/>
        </w:rPr>
        <w:t xml:space="preserve"> </w:t>
      </w:r>
      <w:r w:rsidRPr="007C0CB8">
        <w:rPr>
          <w:rFonts w:ascii="Times New Roman" w:hAnsi="Times New Roman"/>
          <w:spacing w:val="-10"/>
          <w:sz w:val="28"/>
          <w:szCs w:val="28"/>
        </w:rPr>
        <w:t>регионального</w:t>
      </w:r>
      <w:r w:rsidR="00EF03A9" w:rsidRPr="007C0CB8">
        <w:rPr>
          <w:rFonts w:ascii="Times New Roman" w:hAnsi="Times New Roman"/>
          <w:spacing w:val="-10"/>
          <w:sz w:val="28"/>
          <w:szCs w:val="28"/>
        </w:rPr>
        <w:t xml:space="preserve"> и федерального </w:t>
      </w:r>
      <w:r w:rsidRPr="007C0CB8">
        <w:rPr>
          <w:rFonts w:ascii="Times New Roman" w:hAnsi="Times New Roman"/>
          <w:spacing w:val="-10"/>
          <w:sz w:val="28"/>
          <w:szCs w:val="28"/>
        </w:rPr>
        <w:t xml:space="preserve"> уровней</w:t>
      </w:r>
      <w:r w:rsidR="00EF03A9" w:rsidRPr="007C0CB8">
        <w:rPr>
          <w:rFonts w:ascii="Times New Roman" w:hAnsi="Times New Roman"/>
          <w:spacing w:val="-10"/>
          <w:sz w:val="28"/>
          <w:szCs w:val="28"/>
        </w:rPr>
        <w:t>.</w:t>
      </w:r>
      <w:proofErr w:type="gramEnd"/>
    </w:p>
    <w:p w:rsidR="001E4FA8" w:rsidRDefault="00EF03A9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FA8">
        <w:rPr>
          <w:rFonts w:ascii="Times New Roman" w:hAnsi="Times New Roman"/>
          <w:sz w:val="28"/>
          <w:szCs w:val="28"/>
          <w:lang w:eastAsia="ru-RU"/>
        </w:rPr>
        <w:t xml:space="preserve">Предъявление </w:t>
      </w:r>
      <w:r w:rsidR="00773AE3" w:rsidRPr="001E4FA8">
        <w:rPr>
          <w:rFonts w:ascii="Times New Roman" w:hAnsi="Times New Roman"/>
          <w:sz w:val="28"/>
          <w:szCs w:val="28"/>
          <w:lang w:eastAsia="ru-RU"/>
        </w:rPr>
        <w:t>опыт</w:t>
      </w:r>
      <w:r w:rsidR="00BD4A25" w:rsidRPr="001E4FA8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773AE3" w:rsidRPr="001E4FA8">
        <w:rPr>
          <w:rFonts w:ascii="Times New Roman" w:hAnsi="Times New Roman"/>
          <w:sz w:val="28"/>
          <w:szCs w:val="28"/>
          <w:lang w:eastAsia="ru-RU"/>
        </w:rPr>
        <w:t>работы</w:t>
      </w:r>
      <w:r w:rsidR="00BD4A25" w:rsidRPr="001E4F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3AE3" w:rsidRPr="001E4FA8">
        <w:rPr>
          <w:rFonts w:ascii="Times New Roman" w:hAnsi="Times New Roman"/>
          <w:sz w:val="28"/>
          <w:szCs w:val="28"/>
          <w:lang w:eastAsia="ru-RU"/>
        </w:rPr>
        <w:t>педагоги</w:t>
      </w:r>
      <w:r w:rsidR="00BD4A25" w:rsidRPr="001E4FA8">
        <w:rPr>
          <w:rFonts w:ascii="Times New Roman" w:hAnsi="Times New Roman"/>
          <w:sz w:val="28"/>
          <w:szCs w:val="28"/>
          <w:lang w:eastAsia="ru-RU"/>
        </w:rPr>
        <w:t xml:space="preserve">ческому сообществу, получение экспертной оценки очень важно для педагогического самоутверждения, рефлексии </w:t>
      </w:r>
      <w:r w:rsidR="00BD4A25" w:rsidRPr="001E4FA8">
        <w:rPr>
          <w:rFonts w:ascii="Times New Roman" w:hAnsi="Times New Roman"/>
          <w:sz w:val="28"/>
          <w:szCs w:val="28"/>
          <w:lang w:eastAsia="ru-RU"/>
        </w:rPr>
        <w:lastRenderedPageBreak/>
        <w:t>своей деятельности. К сожалению, в этом году не было возможности провести традиционную муниципальную педагогическую конференцию «Мои инновации» и принять участие в конференции г. Канска и восточных районов, где происходит представление опыта в очном формате</w:t>
      </w:r>
      <w:r w:rsidR="001E4FA8" w:rsidRPr="001E4FA8">
        <w:rPr>
          <w:rFonts w:ascii="Times New Roman" w:hAnsi="Times New Roman"/>
          <w:sz w:val="28"/>
          <w:szCs w:val="28"/>
          <w:lang w:eastAsia="ru-RU"/>
        </w:rPr>
        <w:t>. Участие в семинарах, к</w:t>
      </w:r>
      <w:r w:rsidR="001E4FA8">
        <w:rPr>
          <w:rFonts w:ascii="Times New Roman" w:hAnsi="Times New Roman"/>
          <w:sz w:val="28"/>
          <w:szCs w:val="28"/>
          <w:lang w:eastAsia="ru-RU"/>
        </w:rPr>
        <w:t>о</w:t>
      </w:r>
      <w:r w:rsidR="001E4FA8" w:rsidRPr="001E4FA8">
        <w:rPr>
          <w:rFonts w:ascii="Times New Roman" w:hAnsi="Times New Roman"/>
          <w:sz w:val="28"/>
          <w:szCs w:val="28"/>
          <w:lang w:eastAsia="ru-RU"/>
        </w:rPr>
        <w:t>нференциях, форумах в этом году в основном проходило в дистанционном формате.</w:t>
      </w:r>
      <w:r w:rsidR="00773AE3" w:rsidRPr="001E4FA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31DC" w:rsidRPr="001E4FA8" w:rsidRDefault="001331DC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4FA8" w:rsidRPr="00D77450" w:rsidRDefault="001E4FA8" w:rsidP="001E4FA8">
      <w:pPr>
        <w:autoSpaceDE w:val="0"/>
        <w:autoSpaceDN w:val="0"/>
        <w:adjustRightInd w:val="0"/>
        <w:spacing w:line="276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77450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E4FA8" w:rsidRDefault="001E4FA8" w:rsidP="001E4FA8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7450">
        <w:rPr>
          <w:rFonts w:ascii="Times New Roman" w:hAnsi="Times New Roman"/>
          <w:sz w:val="28"/>
          <w:szCs w:val="28"/>
          <w:lang w:eastAsia="ru-RU"/>
        </w:rPr>
        <w:t>Участие педагогов в семинарах, конференциях, фестивалях</w:t>
      </w:r>
    </w:p>
    <w:p w:rsidR="0041077B" w:rsidRDefault="0041077B" w:rsidP="0041077B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41"/>
        <w:gridCol w:w="3258"/>
        <w:gridCol w:w="2652"/>
      </w:tblGrid>
      <w:tr w:rsidR="001E4FA8" w:rsidRPr="00D77450" w:rsidTr="00A80120">
        <w:trPr>
          <w:trHeight w:val="644"/>
        </w:trPr>
        <w:tc>
          <w:tcPr>
            <w:tcW w:w="697" w:type="pct"/>
          </w:tcPr>
          <w:p w:rsidR="001E4FA8" w:rsidRPr="00D77450" w:rsidRDefault="001E4FA8" w:rsidP="00A80120">
            <w:pPr>
              <w:spacing w:line="276" w:lineRule="auto"/>
              <w:ind w:lef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397" w:type="pct"/>
          </w:tcPr>
          <w:p w:rsidR="001E4FA8" w:rsidRPr="00D77450" w:rsidRDefault="001E4FA8" w:rsidP="00A80120">
            <w:pPr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7450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</w:t>
            </w:r>
            <w:proofErr w:type="gramEnd"/>
            <w:r w:rsidR="00410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(участие/представление опыта работы)</w:t>
            </w:r>
          </w:p>
        </w:tc>
        <w:tc>
          <w:tcPr>
            <w:tcW w:w="1602" w:type="pct"/>
          </w:tcPr>
          <w:p w:rsidR="001E4FA8" w:rsidRPr="00D77450" w:rsidRDefault="001E4FA8" w:rsidP="00A80120">
            <w:pPr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450">
              <w:rPr>
                <w:rFonts w:ascii="Times New Roman" w:hAnsi="Times New Roman"/>
                <w:sz w:val="20"/>
                <w:szCs w:val="20"/>
                <w:lang w:eastAsia="ru-RU"/>
              </w:rPr>
              <w:t>Краево</w:t>
            </w:r>
            <w:proofErr w:type="gramStart"/>
            <w:r w:rsidRPr="00D77450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="0041077B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="0041077B">
              <w:rPr>
                <w:rFonts w:ascii="Times New Roman" w:hAnsi="Times New Roman"/>
                <w:sz w:val="20"/>
                <w:szCs w:val="20"/>
                <w:lang w:eastAsia="ru-RU"/>
              </w:rPr>
              <w:t>участие/представление опыта работы)</w:t>
            </w:r>
          </w:p>
        </w:tc>
        <w:tc>
          <w:tcPr>
            <w:tcW w:w="1304" w:type="pct"/>
          </w:tcPr>
          <w:p w:rsidR="0041077B" w:rsidRDefault="0041077B" w:rsidP="00A80120">
            <w:pPr>
              <w:spacing w:line="276" w:lineRule="auto"/>
              <w:ind w:firstLine="3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Всероссийский (дистанционный)</w:t>
            </w:r>
            <w:r w:rsidR="001E4FA8">
              <w:rPr>
                <w:rFonts w:ascii="Times New Roman" w:hAnsi="Times New Roman"/>
                <w:sz w:val="20"/>
                <w:szCs w:val="20"/>
                <w:lang w:eastAsia="ru-RU"/>
              </w:rPr>
              <w:t>+международный</w:t>
            </w:r>
          </w:p>
          <w:p w:rsidR="001E4FA8" w:rsidRPr="00D77450" w:rsidRDefault="0041077B" w:rsidP="00A80120">
            <w:pPr>
              <w:spacing w:line="276" w:lineRule="auto"/>
              <w:ind w:firstLine="3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(участие/представление опыта работы)</w:t>
            </w:r>
          </w:p>
        </w:tc>
      </w:tr>
      <w:tr w:rsidR="001E4FA8" w:rsidRPr="001E4FA8" w:rsidTr="00A80120">
        <w:trPr>
          <w:cantSplit/>
          <w:trHeight w:val="253"/>
        </w:trPr>
        <w:tc>
          <w:tcPr>
            <w:tcW w:w="697" w:type="pct"/>
          </w:tcPr>
          <w:p w:rsidR="007C4320" w:rsidRDefault="007C4320" w:rsidP="00A80120">
            <w:pPr>
              <w:spacing w:line="276" w:lineRule="auto"/>
              <w:ind w:lef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E4FA8" w:rsidRDefault="001E4FA8" w:rsidP="00A80120">
            <w:pPr>
              <w:spacing w:line="276" w:lineRule="auto"/>
              <w:ind w:lef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FA8">
              <w:rPr>
                <w:rFonts w:ascii="Times New Roman" w:hAnsi="Times New Roman"/>
                <w:sz w:val="20"/>
                <w:szCs w:val="20"/>
                <w:lang w:eastAsia="ru-RU"/>
              </w:rPr>
              <w:t>2019-2020</w:t>
            </w:r>
          </w:p>
          <w:p w:rsidR="007C4320" w:rsidRPr="001E4FA8" w:rsidRDefault="007C4320" w:rsidP="00A80120">
            <w:pPr>
              <w:spacing w:line="276" w:lineRule="auto"/>
              <w:ind w:lef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pct"/>
          </w:tcPr>
          <w:p w:rsidR="007C4320" w:rsidRDefault="007C4320" w:rsidP="00A80120">
            <w:pPr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E4FA8" w:rsidRPr="001E4FA8" w:rsidRDefault="001E4FA8" w:rsidP="00A80120">
            <w:pPr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FA8">
              <w:rPr>
                <w:rFonts w:ascii="Times New Roman" w:hAnsi="Times New Roman"/>
                <w:sz w:val="20"/>
                <w:szCs w:val="20"/>
              </w:rPr>
              <w:t>106</w:t>
            </w:r>
            <w:r w:rsidR="0041077B">
              <w:rPr>
                <w:rFonts w:ascii="Times New Roman" w:hAnsi="Times New Roman"/>
                <w:sz w:val="20"/>
                <w:szCs w:val="20"/>
              </w:rPr>
              <w:t>/60</w:t>
            </w:r>
          </w:p>
        </w:tc>
        <w:tc>
          <w:tcPr>
            <w:tcW w:w="1602" w:type="pct"/>
          </w:tcPr>
          <w:p w:rsidR="007C4320" w:rsidRDefault="007C4320" w:rsidP="00A80120">
            <w:pPr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E4FA8" w:rsidRPr="001E4FA8" w:rsidRDefault="001E4FA8" w:rsidP="00A80120">
            <w:pPr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FA8">
              <w:rPr>
                <w:rFonts w:ascii="Times New Roman" w:hAnsi="Times New Roman"/>
                <w:sz w:val="20"/>
                <w:szCs w:val="20"/>
              </w:rPr>
              <w:t>93</w:t>
            </w:r>
            <w:r w:rsidR="0041077B">
              <w:rPr>
                <w:rFonts w:ascii="Times New Roman" w:hAnsi="Times New Roman"/>
                <w:sz w:val="20"/>
                <w:szCs w:val="20"/>
              </w:rPr>
              <w:t>/10</w:t>
            </w:r>
          </w:p>
        </w:tc>
        <w:tc>
          <w:tcPr>
            <w:tcW w:w="1304" w:type="pct"/>
          </w:tcPr>
          <w:p w:rsidR="007C4320" w:rsidRDefault="007C4320" w:rsidP="00A80120">
            <w:pPr>
              <w:spacing w:line="276" w:lineRule="auto"/>
              <w:ind w:firstLine="73"/>
              <w:rPr>
                <w:rFonts w:ascii="Times New Roman" w:hAnsi="Times New Roman"/>
                <w:sz w:val="20"/>
                <w:szCs w:val="20"/>
              </w:rPr>
            </w:pPr>
          </w:p>
          <w:p w:rsidR="001E4FA8" w:rsidRPr="001E4FA8" w:rsidRDefault="001E4FA8" w:rsidP="00A80120">
            <w:pPr>
              <w:spacing w:line="276" w:lineRule="auto"/>
              <w:ind w:firstLine="7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FA8">
              <w:rPr>
                <w:rFonts w:ascii="Times New Roman" w:hAnsi="Times New Roman"/>
                <w:sz w:val="20"/>
                <w:szCs w:val="20"/>
              </w:rPr>
              <w:t>134</w:t>
            </w:r>
            <w:r w:rsidR="0041077B">
              <w:rPr>
                <w:rFonts w:ascii="Times New Roman" w:hAnsi="Times New Roman"/>
                <w:sz w:val="20"/>
                <w:szCs w:val="20"/>
              </w:rPr>
              <w:t>/11</w:t>
            </w:r>
          </w:p>
        </w:tc>
      </w:tr>
    </w:tbl>
    <w:p w:rsidR="001E4FA8" w:rsidRDefault="00A93D19" w:rsidP="001331DC">
      <w:pPr>
        <w:spacing w:line="276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C4320" w:rsidRPr="00A2239E" w:rsidRDefault="00BB14BA" w:rsidP="001331DC">
      <w:pPr>
        <w:tabs>
          <w:tab w:val="left" w:pos="475"/>
          <w:tab w:val="center" w:pos="4677"/>
        </w:tabs>
        <w:spacing w:line="276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7C0CB8">
        <w:rPr>
          <w:rFonts w:ascii="Times New Roman" w:hAnsi="Times New Roman"/>
          <w:sz w:val="28"/>
          <w:szCs w:val="28"/>
        </w:rPr>
        <w:t>Учителя т</w:t>
      </w:r>
      <w:r w:rsidR="007C4320" w:rsidRPr="007C0CB8">
        <w:rPr>
          <w:rFonts w:ascii="Times New Roman" w:hAnsi="Times New Roman"/>
          <w:sz w:val="28"/>
          <w:szCs w:val="28"/>
        </w:rPr>
        <w:t>ехнологии</w:t>
      </w:r>
      <w:r w:rsidRPr="007C0CB8">
        <w:rPr>
          <w:rFonts w:ascii="Times New Roman" w:hAnsi="Times New Roman"/>
          <w:sz w:val="28"/>
          <w:szCs w:val="28"/>
        </w:rPr>
        <w:t xml:space="preserve"> </w:t>
      </w:r>
      <w:r w:rsidR="007C4320" w:rsidRPr="007C0CB8">
        <w:rPr>
          <w:rFonts w:ascii="Times New Roman" w:hAnsi="Times New Roman"/>
          <w:sz w:val="28"/>
          <w:szCs w:val="28"/>
        </w:rPr>
        <w:t xml:space="preserve">МБОУ «Агинской СОШ№1» </w:t>
      </w:r>
      <w:proofErr w:type="spellStart"/>
      <w:r w:rsidR="007C4320" w:rsidRPr="007C0CB8">
        <w:rPr>
          <w:rFonts w:ascii="Times New Roman" w:hAnsi="Times New Roman"/>
          <w:sz w:val="28"/>
          <w:szCs w:val="28"/>
        </w:rPr>
        <w:t>Зубрицкая</w:t>
      </w:r>
      <w:proofErr w:type="spellEnd"/>
      <w:r w:rsidR="007C4320" w:rsidRPr="007C0CB8">
        <w:rPr>
          <w:rFonts w:ascii="Times New Roman" w:hAnsi="Times New Roman"/>
          <w:sz w:val="28"/>
          <w:szCs w:val="28"/>
        </w:rPr>
        <w:t xml:space="preserve"> И</w:t>
      </w:r>
      <w:r w:rsidRPr="007C0CB8">
        <w:rPr>
          <w:rFonts w:ascii="Times New Roman" w:hAnsi="Times New Roman"/>
          <w:sz w:val="28"/>
          <w:szCs w:val="28"/>
        </w:rPr>
        <w:t>.В.</w:t>
      </w:r>
      <w:r w:rsidR="007C4320" w:rsidRPr="007C0C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4320" w:rsidRPr="007C0CB8">
        <w:rPr>
          <w:rFonts w:ascii="Times New Roman" w:hAnsi="Times New Roman"/>
          <w:sz w:val="28"/>
          <w:szCs w:val="28"/>
        </w:rPr>
        <w:t>Абликов</w:t>
      </w:r>
      <w:proofErr w:type="spellEnd"/>
      <w:r w:rsidR="007C4320" w:rsidRPr="007C0CB8">
        <w:rPr>
          <w:rFonts w:ascii="Times New Roman" w:hAnsi="Times New Roman"/>
          <w:sz w:val="28"/>
          <w:szCs w:val="28"/>
        </w:rPr>
        <w:t xml:space="preserve"> К.В., приняли участие</w:t>
      </w:r>
      <w:r w:rsidRPr="007C0CB8">
        <w:rPr>
          <w:rFonts w:ascii="Times New Roman" w:hAnsi="Times New Roman"/>
          <w:sz w:val="28"/>
          <w:szCs w:val="28"/>
        </w:rPr>
        <w:t xml:space="preserve"> </w:t>
      </w:r>
      <w:r w:rsidR="007C4320" w:rsidRPr="007C0CB8">
        <w:rPr>
          <w:rFonts w:ascii="Times New Roman" w:hAnsi="Times New Roman"/>
          <w:sz w:val="28"/>
          <w:szCs w:val="28"/>
          <w:lang w:eastAsia="ru-RU"/>
        </w:rPr>
        <w:t>Фестивале мастеров декоративн</w:t>
      </w:r>
      <w:proofErr w:type="gramStart"/>
      <w:r w:rsidR="007C4320" w:rsidRPr="007C0CB8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="007C4320" w:rsidRPr="007C0CB8">
        <w:rPr>
          <w:rFonts w:ascii="Times New Roman" w:hAnsi="Times New Roman"/>
          <w:sz w:val="28"/>
          <w:szCs w:val="28"/>
          <w:lang w:eastAsia="ru-RU"/>
        </w:rPr>
        <w:t xml:space="preserve"> прикладного искусства и художников любителей среди работников образования Красноярского края «Русь мастеровая 2019»</w:t>
      </w:r>
      <w:r w:rsidRPr="007C0CB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C4320" w:rsidRPr="007C0CB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C0CB8">
        <w:rPr>
          <w:rFonts w:ascii="Times New Roman" w:hAnsi="Times New Roman"/>
          <w:sz w:val="28"/>
          <w:szCs w:val="28"/>
        </w:rPr>
        <w:t>Зубрицкая</w:t>
      </w:r>
      <w:proofErr w:type="spellEnd"/>
      <w:r w:rsidRPr="007C0CB8">
        <w:rPr>
          <w:rFonts w:ascii="Times New Roman" w:hAnsi="Times New Roman"/>
          <w:sz w:val="28"/>
          <w:szCs w:val="28"/>
        </w:rPr>
        <w:t xml:space="preserve"> И.В.</w:t>
      </w:r>
      <w:r w:rsidR="007C4320" w:rsidRPr="007C0CB8">
        <w:rPr>
          <w:rFonts w:ascii="Times New Roman" w:hAnsi="Times New Roman"/>
          <w:sz w:val="28"/>
          <w:szCs w:val="28"/>
          <w:lang w:eastAsia="ru-RU"/>
        </w:rPr>
        <w:t>- победител</w:t>
      </w:r>
      <w:r w:rsidRPr="007C0CB8">
        <w:rPr>
          <w:rFonts w:ascii="Times New Roman" w:hAnsi="Times New Roman"/>
          <w:sz w:val="28"/>
          <w:szCs w:val="28"/>
          <w:lang w:eastAsia="ru-RU"/>
        </w:rPr>
        <w:t>ь муниципального и участник краевого уровня</w:t>
      </w:r>
      <w:r w:rsidR="007C4320" w:rsidRPr="007C0CB8">
        <w:rPr>
          <w:rFonts w:ascii="Times New Roman" w:hAnsi="Times New Roman"/>
          <w:iCs/>
          <w:sz w:val="28"/>
          <w:szCs w:val="28"/>
        </w:rPr>
        <w:t>.</w:t>
      </w:r>
      <w:r w:rsidR="007C4320" w:rsidRPr="00666088">
        <w:rPr>
          <w:rFonts w:ascii="Times New Roman" w:hAnsi="Times New Roman"/>
          <w:iCs/>
          <w:sz w:val="28"/>
          <w:szCs w:val="28"/>
        </w:rPr>
        <w:t xml:space="preserve"> </w:t>
      </w:r>
      <w:r w:rsidRPr="00666088">
        <w:rPr>
          <w:rFonts w:ascii="Times New Roman" w:hAnsi="Times New Roman"/>
          <w:iCs/>
          <w:sz w:val="28"/>
          <w:szCs w:val="28"/>
        </w:rPr>
        <w:t xml:space="preserve"> </w:t>
      </w:r>
      <w:r w:rsidR="007C0CB8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083046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BB14BA" w:rsidRPr="00666088" w:rsidRDefault="00BB14BA" w:rsidP="001331DC">
      <w:pPr>
        <w:tabs>
          <w:tab w:val="left" w:pos="475"/>
          <w:tab w:val="center" w:pos="467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6088">
        <w:rPr>
          <w:rFonts w:ascii="Times New Roman" w:hAnsi="Times New Roman"/>
          <w:iCs/>
          <w:sz w:val="28"/>
          <w:szCs w:val="28"/>
        </w:rPr>
        <w:t xml:space="preserve">Заместитель директора по воспитательной работе </w:t>
      </w:r>
      <w:r w:rsidR="00016C32">
        <w:rPr>
          <w:rFonts w:ascii="Times New Roman" w:hAnsi="Times New Roman"/>
          <w:iCs/>
          <w:sz w:val="28"/>
          <w:szCs w:val="28"/>
        </w:rPr>
        <w:t xml:space="preserve">МБОУ «Агинская СОШ №2» </w:t>
      </w:r>
      <w:r w:rsidRPr="00666088">
        <w:rPr>
          <w:rFonts w:ascii="Times New Roman" w:hAnsi="Times New Roman"/>
          <w:iCs/>
          <w:sz w:val="28"/>
          <w:szCs w:val="28"/>
        </w:rPr>
        <w:t xml:space="preserve">Черенкова О.В. </w:t>
      </w:r>
      <w:r w:rsidR="00A93D19" w:rsidRPr="00666088">
        <w:rPr>
          <w:rFonts w:ascii="Times New Roman" w:hAnsi="Times New Roman"/>
          <w:iCs/>
          <w:sz w:val="28"/>
          <w:szCs w:val="28"/>
        </w:rPr>
        <w:t xml:space="preserve">представила опыт работы школы в направлении гражданско-патриотического воспитания обучающихся на </w:t>
      </w:r>
      <w:r w:rsidR="00A93D19" w:rsidRPr="00666088">
        <w:rPr>
          <w:rFonts w:ascii="Times New Roman" w:hAnsi="Times New Roman"/>
          <w:sz w:val="28"/>
          <w:szCs w:val="28"/>
          <w:lang w:val="en-US"/>
        </w:rPr>
        <w:t>XII</w:t>
      </w:r>
      <w:r w:rsidR="00A93D19" w:rsidRPr="00666088">
        <w:rPr>
          <w:rFonts w:ascii="Times New Roman" w:hAnsi="Times New Roman"/>
          <w:sz w:val="28"/>
          <w:szCs w:val="28"/>
        </w:rPr>
        <w:t xml:space="preserve"> Всероссийской научно-практической конференция «Гражданское образование в информационный век: гуманитарный потенциал школы».</w:t>
      </w:r>
      <w:proofErr w:type="gramEnd"/>
    </w:p>
    <w:p w:rsidR="00016C32" w:rsidRDefault="003E3F5E" w:rsidP="001331D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октябре 2019 года у</w:t>
      </w:r>
      <w:r w:rsidR="00016C32">
        <w:rPr>
          <w:rFonts w:ascii="Times New Roman" w:hAnsi="Times New Roman"/>
          <w:sz w:val="28"/>
          <w:szCs w:val="28"/>
        </w:rPr>
        <w:t xml:space="preserve">читель-логопед </w:t>
      </w:r>
      <w:r w:rsidR="00016C32">
        <w:rPr>
          <w:rFonts w:ascii="Times New Roman" w:hAnsi="Times New Roman"/>
          <w:iCs/>
          <w:sz w:val="28"/>
          <w:szCs w:val="28"/>
        </w:rPr>
        <w:t xml:space="preserve">МБОУ «Агинская СОШ №2» </w:t>
      </w:r>
      <w:r w:rsidR="00016C32" w:rsidRPr="00666088">
        <w:rPr>
          <w:rFonts w:ascii="Times New Roman" w:hAnsi="Times New Roman"/>
          <w:sz w:val="28"/>
          <w:szCs w:val="28"/>
        </w:rPr>
        <w:t xml:space="preserve">Кремнева Н.В., </w:t>
      </w:r>
      <w:r w:rsidR="00637C4F">
        <w:rPr>
          <w:rFonts w:ascii="Times New Roman" w:hAnsi="Times New Roman"/>
          <w:sz w:val="28"/>
          <w:szCs w:val="28"/>
        </w:rPr>
        <w:t xml:space="preserve">учитель-дефектолог МКОУ </w:t>
      </w:r>
      <w:proofErr w:type="spellStart"/>
      <w:r w:rsidR="00637C4F">
        <w:rPr>
          <w:rFonts w:ascii="Times New Roman" w:hAnsi="Times New Roman"/>
          <w:sz w:val="28"/>
          <w:szCs w:val="28"/>
        </w:rPr>
        <w:t>Унерская</w:t>
      </w:r>
      <w:proofErr w:type="spellEnd"/>
      <w:r w:rsidR="00637C4F">
        <w:rPr>
          <w:rFonts w:ascii="Times New Roman" w:hAnsi="Times New Roman"/>
          <w:sz w:val="28"/>
          <w:szCs w:val="28"/>
        </w:rPr>
        <w:t xml:space="preserve"> СОШ Кудрявцева Н.Ю. и педагог-психолог МКДОУ Агинский детский сад №3 «Родничок»</w:t>
      </w:r>
      <w:r w:rsidR="00016C32" w:rsidRPr="006660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6C32" w:rsidRPr="00666088">
        <w:rPr>
          <w:rFonts w:ascii="Times New Roman" w:hAnsi="Times New Roman"/>
          <w:sz w:val="28"/>
          <w:szCs w:val="28"/>
        </w:rPr>
        <w:t>Черемшинская</w:t>
      </w:r>
      <w:proofErr w:type="spellEnd"/>
      <w:r w:rsidR="00016C32" w:rsidRPr="00666088">
        <w:rPr>
          <w:rFonts w:ascii="Times New Roman" w:hAnsi="Times New Roman"/>
          <w:sz w:val="28"/>
          <w:szCs w:val="28"/>
        </w:rPr>
        <w:t xml:space="preserve"> А.А. </w:t>
      </w:r>
      <w:r w:rsidR="00637C4F">
        <w:rPr>
          <w:rFonts w:ascii="Times New Roman" w:hAnsi="Times New Roman"/>
          <w:sz w:val="28"/>
          <w:szCs w:val="28"/>
        </w:rPr>
        <w:t xml:space="preserve">приняли участие </w:t>
      </w:r>
      <w:r w:rsidR="00016C32" w:rsidRPr="00666088">
        <w:rPr>
          <w:rFonts w:ascii="Times New Roman" w:hAnsi="Times New Roman"/>
          <w:sz w:val="28"/>
          <w:szCs w:val="28"/>
        </w:rPr>
        <w:t xml:space="preserve"> в </w:t>
      </w:r>
      <w:r w:rsidR="00016C32" w:rsidRPr="00666088">
        <w:rPr>
          <w:rFonts w:ascii="Times New Roman" w:hAnsi="Times New Roman"/>
          <w:sz w:val="28"/>
          <w:szCs w:val="28"/>
          <w:lang w:val="en-US"/>
        </w:rPr>
        <w:t>III</w:t>
      </w:r>
      <w:r w:rsidR="00016C32" w:rsidRPr="00666088">
        <w:rPr>
          <w:rFonts w:ascii="Times New Roman" w:hAnsi="Times New Roman"/>
          <w:sz w:val="28"/>
          <w:szCs w:val="28"/>
        </w:rPr>
        <w:t xml:space="preserve"> этапе Краевого фестиваля лучших инклюзивных практик</w:t>
      </w:r>
      <w:r w:rsidR="00637C4F">
        <w:rPr>
          <w:rFonts w:ascii="Times New Roman" w:hAnsi="Times New Roman"/>
          <w:sz w:val="28"/>
          <w:szCs w:val="28"/>
        </w:rPr>
        <w:t>.</w:t>
      </w:r>
      <w:r w:rsidR="00016C32" w:rsidRPr="00666088">
        <w:rPr>
          <w:rFonts w:ascii="Times New Roman" w:hAnsi="Times New Roman"/>
          <w:sz w:val="28"/>
          <w:szCs w:val="28"/>
        </w:rPr>
        <w:t xml:space="preserve"> </w:t>
      </w:r>
      <w:r w:rsidR="00016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2020 году на фестиваль подано 5 заявок от 5 учреждений школ.</w:t>
      </w:r>
    </w:p>
    <w:p w:rsidR="00773AE3" w:rsidRPr="00D77450" w:rsidRDefault="00666088" w:rsidP="001331D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608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рамках </w:t>
      </w:r>
      <w:r w:rsidR="007C4320" w:rsidRPr="00666088">
        <w:rPr>
          <w:rFonts w:ascii="Times New Roman" w:hAnsi="Times New Roman"/>
          <w:sz w:val="28"/>
          <w:szCs w:val="28"/>
        </w:rPr>
        <w:t xml:space="preserve">Межрегионального педагогического форума «Обеспечение достижения образовательных результатов обучающихся с ограниченными возможностями здоровья в контексте национальных и региональных приоритетов развития», </w:t>
      </w:r>
      <w:r w:rsidRPr="00666088">
        <w:rPr>
          <w:rFonts w:ascii="Times New Roman" w:hAnsi="Times New Roman"/>
          <w:sz w:val="28"/>
          <w:szCs w:val="28"/>
        </w:rPr>
        <w:t xml:space="preserve">прошла </w:t>
      </w:r>
      <w:r w:rsidR="00A2239E">
        <w:rPr>
          <w:rFonts w:ascii="Times New Roman" w:hAnsi="Times New Roman"/>
          <w:sz w:val="28"/>
          <w:szCs w:val="28"/>
        </w:rPr>
        <w:t xml:space="preserve">экспертиза </w:t>
      </w:r>
      <w:r w:rsidRPr="00666088">
        <w:rPr>
          <w:rFonts w:ascii="Times New Roman" w:hAnsi="Times New Roman"/>
          <w:sz w:val="28"/>
          <w:szCs w:val="28"/>
        </w:rPr>
        <w:t>Муниципальной модели инклюзивног</w:t>
      </w:r>
      <w:r>
        <w:rPr>
          <w:rFonts w:ascii="Times New Roman" w:hAnsi="Times New Roman"/>
          <w:sz w:val="28"/>
          <w:szCs w:val="28"/>
        </w:rPr>
        <w:t>о образования, а также м</w:t>
      </w:r>
      <w:r w:rsidR="007C4320" w:rsidRPr="00666088">
        <w:rPr>
          <w:rFonts w:ascii="Times New Roman" w:hAnsi="Times New Roman"/>
          <w:sz w:val="28"/>
          <w:szCs w:val="28"/>
        </w:rPr>
        <w:t xml:space="preserve">одели инклюзивного образования </w:t>
      </w:r>
      <w:proofErr w:type="spellStart"/>
      <w:r w:rsidR="007C4320" w:rsidRPr="00666088">
        <w:rPr>
          <w:rFonts w:ascii="Times New Roman" w:hAnsi="Times New Roman"/>
          <w:sz w:val="28"/>
          <w:szCs w:val="28"/>
        </w:rPr>
        <w:t>Унерской</w:t>
      </w:r>
      <w:proofErr w:type="spellEnd"/>
      <w:r w:rsidR="007C4320" w:rsidRPr="00666088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>.</w:t>
      </w:r>
    </w:p>
    <w:p w:rsidR="001331DC" w:rsidRPr="00D77450" w:rsidRDefault="00773AE3" w:rsidP="007C0CB8">
      <w:pPr>
        <w:spacing w:line="276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D77450">
        <w:rPr>
          <w:rFonts w:ascii="Times New Roman" w:hAnsi="Times New Roman"/>
          <w:sz w:val="28"/>
          <w:szCs w:val="28"/>
        </w:rPr>
        <w:t xml:space="preserve">Немаловажную роль для профессионального роста и </w:t>
      </w:r>
      <w:proofErr w:type="gramStart"/>
      <w:r w:rsidRPr="00D77450">
        <w:rPr>
          <w:rFonts w:ascii="Times New Roman" w:hAnsi="Times New Roman"/>
          <w:sz w:val="28"/>
          <w:szCs w:val="28"/>
        </w:rPr>
        <w:t>формирования</w:t>
      </w:r>
      <w:proofErr w:type="gramEnd"/>
      <w:r w:rsidRPr="00D77450">
        <w:rPr>
          <w:rFonts w:ascii="Times New Roman" w:hAnsi="Times New Roman"/>
          <w:sz w:val="28"/>
          <w:szCs w:val="28"/>
        </w:rPr>
        <w:t xml:space="preserve"> востребованных на сегодняшний момент компетенций играют конкурсы профессионального мастерства. В 201</w:t>
      </w:r>
      <w:r w:rsidR="00637C4F">
        <w:rPr>
          <w:rFonts w:ascii="Times New Roman" w:hAnsi="Times New Roman"/>
          <w:sz w:val="28"/>
          <w:szCs w:val="28"/>
        </w:rPr>
        <w:t>9</w:t>
      </w:r>
      <w:r w:rsidRPr="00D77450">
        <w:rPr>
          <w:rFonts w:ascii="Times New Roman" w:hAnsi="Times New Roman"/>
          <w:sz w:val="28"/>
          <w:szCs w:val="28"/>
        </w:rPr>
        <w:t>-20</w:t>
      </w:r>
      <w:r w:rsidR="00637C4F">
        <w:rPr>
          <w:rFonts w:ascii="Times New Roman" w:hAnsi="Times New Roman"/>
          <w:sz w:val="28"/>
          <w:szCs w:val="28"/>
        </w:rPr>
        <w:t>20</w:t>
      </w:r>
      <w:r w:rsidRPr="00D77450">
        <w:rPr>
          <w:rFonts w:ascii="Times New Roman" w:hAnsi="Times New Roman"/>
          <w:sz w:val="28"/>
          <w:szCs w:val="28"/>
        </w:rPr>
        <w:t xml:space="preserve"> учебном году </w:t>
      </w:r>
      <w:r w:rsidR="006871FE">
        <w:rPr>
          <w:rFonts w:ascii="Times New Roman" w:hAnsi="Times New Roman"/>
          <w:sz w:val="28"/>
          <w:szCs w:val="28"/>
        </w:rPr>
        <w:t>214</w:t>
      </w:r>
      <w:r w:rsidR="00A907EF" w:rsidRPr="00D77450">
        <w:rPr>
          <w:rFonts w:ascii="Times New Roman" w:hAnsi="Times New Roman"/>
          <w:sz w:val="28"/>
          <w:szCs w:val="28"/>
        </w:rPr>
        <w:t xml:space="preserve"> </w:t>
      </w:r>
      <w:r w:rsidRPr="00D77450">
        <w:rPr>
          <w:rFonts w:ascii="Times New Roman" w:hAnsi="Times New Roman"/>
          <w:sz w:val="28"/>
          <w:szCs w:val="28"/>
        </w:rPr>
        <w:t>педагог</w:t>
      </w:r>
      <w:r w:rsidR="00A907EF" w:rsidRPr="00D77450">
        <w:rPr>
          <w:rFonts w:ascii="Times New Roman" w:hAnsi="Times New Roman"/>
          <w:sz w:val="28"/>
          <w:szCs w:val="28"/>
        </w:rPr>
        <w:t>ов</w:t>
      </w:r>
      <w:r w:rsidRPr="00D77450">
        <w:rPr>
          <w:rFonts w:ascii="Times New Roman" w:hAnsi="Times New Roman"/>
          <w:sz w:val="28"/>
          <w:szCs w:val="28"/>
        </w:rPr>
        <w:t xml:space="preserve"> принял</w:t>
      </w:r>
      <w:r w:rsidR="00A907EF" w:rsidRPr="00D77450">
        <w:rPr>
          <w:rFonts w:ascii="Times New Roman" w:hAnsi="Times New Roman"/>
          <w:sz w:val="28"/>
          <w:szCs w:val="28"/>
        </w:rPr>
        <w:t>и</w:t>
      </w:r>
      <w:r w:rsidRPr="00D77450">
        <w:rPr>
          <w:rFonts w:ascii="Times New Roman" w:hAnsi="Times New Roman"/>
          <w:sz w:val="28"/>
          <w:szCs w:val="28"/>
        </w:rPr>
        <w:t xml:space="preserve">  участие в конкурсах различного уровня из них </w:t>
      </w:r>
      <w:r w:rsidR="006871FE">
        <w:rPr>
          <w:rFonts w:ascii="Times New Roman" w:hAnsi="Times New Roman"/>
          <w:sz w:val="28"/>
          <w:szCs w:val="28"/>
        </w:rPr>
        <w:t>123</w:t>
      </w:r>
      <w:r w:rsidRPr="00D77450">
        <w:rPr>
          <w:rFonts w:ascii="Times New Roman" w:hAnsi="Times New Roman"/>
          <w:sz w:val="28"/>
          <w:szCs w:val="28"/>
        </w:rPr>
        <w:t xml:space="preserve"> стали победителями и лауреатами. </w:t>
      </w:r>
    </w:p>
    <w:p w:rsidR="00DF7B17" w:rsidRPr="00D77450" w:rsidRDefault="00DF7B17" w:rsidP="00D77450">
      <w:pPr>
        <w:spacing w:line="276" w:lineRule="auto"/>
        <w:ind w:right="20" w:firstLine="567"/>
        <w:jc w:val="right"/>
        <w:rPr>
          <w:rFonts w:ascii="Times New Roman" w:hAnsi="Times New Roman"/>
          <w:sz w:val="28"/>
          <w:szCs w:val="28"/>
        </w:rPr>
      </w:pPr>
      <w:r w:rsidRPr="00D77450">
        <w:rPr>
          <w:rFonts w:ascii="Times New Roman" w:hAnsi="Times New Roman"/>
          <w:sz w:val="24"/>
          <w:szCs w:val="24"/>
        </w:rPr>
        <w:lastRenderedPageBreak/>
        <w:t>Таблица</w:t>
      </w:r>
      <w:r w:rsidR="000B53DF" w:rsidRPr="00D77450">
        <w:rPr>
          <w:rFonts w:ascii="Times New Roman" w:hAnsi="Times New Roman"/>
          <w:sz w:val="24"/>
          <w:szCs w:val="24"/>
        </w:rPr>
        <w:t xml:space="preserve"> </w:t>
      </w:r>
      <w:r w:rsidR="00637C4F">
        <w:rPr>
          <w:rFonts w:ascii="Times New Roman" w:hAnsi="Times New Roman"/>
          <w:sz w:val="24"/>
          <w:szCs w:val="24"/>
        </w:rPr>
        <w:t xml:space="preserve"> </w:t>
      </w:r>
    </w:p>
    <w:p w:rsidR="00DF7B17" w:rsidRPr="00D77450" w:rsidRDefault="00DF7B17" w:rsidP="00D77450">
      <w:pPr>
        <w:spacing w:line="276" w:lineRule="auto"/>
        <w:ind w:right="20" w:firstLine="567"/>
        <w:jc w:val="center"/>
        <w:rPr>
          <w:rFonts w:ascii="Times New Roman" w:hAnsi="Times New Roman"/>
          <w:sz w:val="28"/>
          <w:szCs w:val="28"/>
        </w:rPr>
      </w:pPr>
      <w:r w:rsidRPr="00D77450">
        <w:rPr>
          <w:rFonts w:ascii="Times New Roman" w:hAnsi="Times New Roman"/>
          <w:sz w:val="28"/>
          <w:szCs w:val="28"/>
        </w:rPr>
        <w:t>Показатели участия педагогов в конкурсах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59"/>
        <w:gridCol w:w="957"/>
        <w:gridCol w:w="1092"/>
        <w:gridCol w:w="953"/>
        <w:gridCol w:w="820"/>
        <w:gridCol w:w="1092"/>
        <w:gridCol w:w="1090"/>
        <w:gridCol w:w="1092"/>
        <w:gridCol w:w="1090"/>
      </w:tblGrid>
      <w:tr w:rsidR="00DF7B17" w:rsidRPr="00D77450" w:rsidTr="00773AE3">
        <w:tc>
          <w:tcPr>
            <w:tcW w:w="5000" w:type="pct"/>
            <w:gridSpan w:val="10"/>
          </w:tcPr>
          <w:p w:rsidR="00773AE3" w:rsidRPr="00D77450" w:rsidRDefault="00773AE3" w:rsidP="00D77450">
            <w:pPr>
              <w:spacing w:line="276" w:lineRule="auto"/>
              <w:ind w:firstLine="56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45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на уровнях</w:t>
            </w:r>
          </w:p>
        </w:tc>
      </w:tr>
      <w:tr w:rsidR="00DF7B17" w:rsidRPr="00D77450" w:rsidTr="00773AE3">
        <w:trPr>
          <w:trHeight w:val="663"/>
        </w:trPr>
        <w:tc>
          <w:tcPr>
            <w:tcW w:w="1419" w:type="pct"/>
            <w:gridSpan w:val="3"/>
          </w:tcPr>
          <w:p w:rsidR="00773AE3" w:rsidRPr="00D77450" w:rsidRDefault="00773AE3" w:rsidP="007C232F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450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419" w:type="pct"/>
            <w:gridSpan w:val="3"/>
          </w:tcPr>
          <w:p w:rsidR="00773AE3" w:rsidRPr="00D77450" w:rsidRDefault="00773AE3" w:rsidP="007C232F">
            <w:pPr>
              <w:spacing w:line="276" w:lineRule="auto"/>
              <w:ind w:firstLine="5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450">
              <w:rPr>
                <w:rFonts w:ascii="Times New Roman" w:hAnsi="Times New Roman"/>
                <w:sz w:val="20"/>
                <w:szCs w:val="20"/>
                <w:lang w:eastAsia="ru-RU"/>
              </w:rPr>
              <w:t>Краевой</w:t>
            </w:r>
          </w:p>
        </w:tc>
        <w:tc>
          <w:tcPr>
            <w:tcW w:w="1081" w:type="pct"/>
            <w:gridSpan w:val="2"/>
          </w:tcPr>
          <w:p w:rsidR="00773AE3" w:rsidRPr="00D77450" w:rsidRDefault="00773AE3" w:rsidP="007C232F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450"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Всероссийский (дистанционные)</w:t>
            </w:r>
          </w:p>
        </w:tc>
        <w:tc>
          <w:tcPr>
            <w:tcW w:w="1081" w:type="pct"/>
            <w:gridSpan w:val="2"/>
          </w:tcPr>
          <w:p w:rsidR="00773AE3" w:rsidRPr="00D77450" w:rsidRDefault="00773AE3" w:rsidP="007C232F">
            <w:pPr>
              <w:spacing w:line="276" w:lineRule="auto"/>
              <w:ind w:firstLine="6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450">
              <w:rPr>
                <w:rFonts w:ascii="Times New Roman" w:hAnsi="Times New Roman"/>
                <w:sz w:val="20"/>
                <w:szCs w:val="20"/>
                <w:lang w:eastAsia="ru-RU"/>
              </w:rPr>
              <w:t>Международный</w:t>
            </w:r>
          </w:p>
          <w:p w:rsidR="00773AE3" w:rsidRPr="00D77450" w:rsidRDefault="00773AE3" w:rsidP="007C232F">
            <w:pPr>
              <w:spacing w:line="276" w:lineRule="auto"/>
              <w:ind w:firstLine="6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450">
              <w:rPr>
                <w:rFonts w:ascii="Times New Roman" w:hAnsi="Times New Roman"/>
                <w:sz w:val="20"/>
                <w:szCs w:val="20"/>
                <w:lang w:eastAsia="ru-RU"/>
              </w:rPr>
              <w:t>(дистанционные)</w:t>
            </w:r>
          </w:p>
        </w:tc>
      </w:tr>
      <w:tr w:rsidR="00DF7B17" w:rsidRPr="00D77450" w:rsidTr="00773AE3">
        <w:trPr>
          <w:cantSplit/>
          <w:trHeight w:val="1273"/>
        </w:trPr>
        <w:tc>
          <w:tcPr>
            <w:tcW w:w="470" w:type="pct"/>
            <w:vAlign w:val="center"/>
          </w:tcPr>
          <w:p w:rsidR="00773AE3" w:rsidRPr="00D77450" w:rsidRDefault="00773AE3" w:rsidP="007C232F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450">
              <w:rPr>
                <w:rFonts w:ascii="Times New Roman" w:hAnsi="Times New Roman"/>
                <w:sz w:val="20"/>
                <w:szCs w:val="20"/>
                <w:lang w:eastAsia="ru-RU"/>
              </w:rPr>
              <w:t>Всего участников</w:t>
            </w:r>
          </w:p>
        </w:tc>
        <w:tc>
          <w:tcPr>
            <w:tcW w:w="475" w:type="pct"/>
            <w:vAlign w:val="center"/>
          </w:tcPr>
          <w:p w:rsidR="00773AE3" w:rsidRPr="00D77450" w:rsidRDefault="00773AE3" w:rsidP="007C232F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450">
              <w:rPr>
                <w:rFonts w:ascii="Times New Roman" w:hAnsi="Times New Roman"/>
                <w:sz w:val="20"/>
                <w:szCs w:val="20"/>
                <w:lang w:eastAsia="ru-RU"/>
              </w:rPr>
              <w:t>из них лауреатов</w:t>
            </w:r>
          </w:p>
        </w:tc>
        <w:tc>
          <w:tcPr>
            <w:tcW w:w="474" w:type="pct"/>
            <w:vAlign w:val="center"/>
          </w:tcPr>
          <w:p w:rsidR="00773AE3" w:rsidRPr="00D77450" w:rsidRDefault="00773AE3" w:rsidP="007C232F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450">
              <w:rPr>
                <w:rFonts w:ascii="Times New Roman" w:hAnsi="Times New Roman"/>
                <w:sz w:val="20"/>
                <w:szCs w:val="20"/>
                <w:lang w:eastAsia="ru-RU"/>
              </w:rPr>
              <w:t>Из них победителей</w:t>
            </w:r>
          </w:p>
        </w:tc>
        <w:tc>
          <w:tcPr>
            <w:tcW w:w="541" w:type="pct"/>
            <w:vAlign w:val="center"/>
          </w:tcPr>
          <w:p w:rsidR="00773AE3" w:rsidRPr="00D77450" w:rsidRDefault="00773AE3" w:rsidP="007C232F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450">
              <w:rPr>
                <w:rFonts w:ascii="Times New Roman" w:hAnsi="Times New Roman"/>
                <w:sz w:val="20"/>
                <w:szCs w:val="20"/>
                <w:lang w:eastAsia="ru-RU"/>
              </w:rPr>
              <w:t>Всего участников</w:t>
            </w:r>
          </w:p>
        </w:tc>
        <w:tc>
          <w:tcPr>
            <w:tcW w:w="472" w:type="pct"/>
            <w:vAlign w:val="center"/>
          </w:tcPr>
          <w:p w:rsidR="00773AE3" w:rsidRPr="00D77450" w:rsidRDefault="00773AE3" w:rsidP="007C232F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450">
              <w:rPr>
                <w:rFonts w:ascii="Times New Roman" w:hAnsi="Times New Roman"/>
                <w:sz w:val="20"/>
                <w:szCs w:val="20"/>
                <w:lang w:eastAsia="ru-RU"/>
              </w:rPr>
              <w:t>из них лауреатов</w:t>
            </w:r>
          </w:p>
        </w:tc>
        <w:tc>
          <w:tcPr>
            <w:tcW w:w="406" w:type="pct"/>
            <w:vAlign w:val="center"/>
          </w:tcPr>
          <w:p w:rsidR="00773AE3" w:rsidRPr="00D77450" w:rsidRDefault="00773AE3" w:rsidP="007C232F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450">
              <w:rPr>
                <w:rFonts w:ascii="Times New Roman" w:hAnsi="Times New Roman"/>
                <w:sz w:val="20"/>
                <w:szCs w:val="20"/>
                <w:lang w:eastAsia="ru-RU"/>
              </w:rPr>
              <w:t>Из них победителей</w:t>
            </w:r>
          </w:p>
        </w:tc>
        <w:tc>
          <w:tcPr>
            <w:tcW w:w="541" w:type="pct"/>
            <w:vAlign w:val="center"/>
          </w:tcPr>
          <w:p w:rsidR="00773AE3" w:rsidRPr="00D77450" w:rsidRDefault="00773AE3" w:rsidP="007C232F">
            <w:pPr>
              <w:spacing w:line="276" w:lineRule="auto"/>
              <w:ind w:hanging="25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450">
              <w:rPr>
                <w:rFonts w:ascii="Times New Roman" w:hAnsi="Times New Roman"/>
                <w:sz w:val="20"/>
                <w:szCs w:val="20"/>
                <w:lang w:eastAsia="ru-RU"/>
              </w:rPr>
              <w:t>Всего участников</w:t>
            </w:r>
          </w:p>
        </w:tc>
        <w:tc>
          <w:tcPr>
            <w:tcW w:w="540" w:type="pct"/>
            <w:vAlign w:val="center"/>
          </w:tcPr>
          <w:p w:rsidR="00773AE3" w:rsidRPr="00D77450" w:rsidRDefault="00773AE3" w:rsidP="007C232F">
            <w:pPr>
              <w:spacing w:line="276" w:lineRule="auto"/>
              <w:ind w:firstLine="1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450">
              <w:rPr>
                <w:rFonts w:ascii="Times New Roman" w:hAnsi="Times New Roman"/>
                <w:sz w:val="20"/>
                <w:szCs w:val="20"/>
                <w:lang w:eastAsia="ru-RU"/>
              </w:rPr>
              <w:t>Из них лауреатов и дипломантов</w:t>
            </w:r>
          </w:p>
        </w:tc>
        <w:tc>
          <w:tcPr>
            <w:tcW w:w="541" w:type="pct"/>
            <w:vAlign w:val="center"/>
          </w:tcPr>
          <w:p w:rsidR="00773AE3" w:rsidRPr="00D77450" w:rsidRDefault="00773AE3" w:rsidP="007C232F">
            <w:pPr>
              <w:spacing w:line="276" w:lineRule="auto"/>
              <w:ind w:firstLine="6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450">
              <w:rPr>
                <w:rFonts w:ascii="Times New Roman" w:hAnsi="Times New Roman"/>
                <w:sz w:val="20"/>
                <w:szCs w:val="20"/>
                <w:lang w:eastAsia="ru-RU"/>
              </w:rPr>
              <w:t>Всего участников</w:t>
            </w:r>
          </w:p>
        </w:tc>
        <w:tc>
          <w:tcPr>
            <w:tcW w:w="540" w:type="pct"/>
            <w:vAlign w:val="center"/>
          </w:tcPr>
          <w:p w:rsidR="00773AE3" w:rsidRPr="00D77450" w:rsidRDefault="00773AE3" w:rsidP="007C232F">
            <w:pPr>
              <w:spacing w:line="276" w:lineRule="auto"/>
              <w:ind w:hanging="3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450">
              <w:rPr>
                <w:rFonts w:ascii="Times New Roman" w:hAnsi="Times New Roman"/>
                <w:sz w:val="20"/>
                <w:szCs w:val="20"/>
                <w:lang w:eastAsia="ru-RU"/>
              </w:rPr>
              <w:t>Из них лауреатов и дипломантов</w:t>
            </w:r>
          </w:p>
        </w:tc>
      </w:tr>
      <w:tr w:rsidR="00DF7B17" w:rsidRPr="00D77450" w:rsidTr="00DF7B17">
        <w:trPr>
          <w:cantSplit/>
          <w:trHeight w:val="361"/>
        </w:trPr>
        <w:tc>
          <w:tcPr>
            <w:tcW w:w="470" w:type="pct"/>
          </w:tcPr>
          <w:p w:rsidR="00773AE3" w:rsidRPr="00D77450" w:rsidRDefault="006871FE" w:rsidP="007C232F">
            <w:pPr>
              <w:spacing w:line="276" w:lineRule="auto"/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5" w:type="pct"/>
          </w:tcPr>
          <w:p w:rsidR="00773AE3" w:rsidRPr="00D77450" w:rsidRDefault="008C3B13" w:rsidP="007C232F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45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4" w:type="pct"/>
          </w:tcPr>
          <w:p w:rsidR="00773AE3" w:rsidRPr="00D77450" w:rsidRDefault="006871FE" w:rsidP="007C232F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1" w:type="pct"/>
          </w:tcPr>
          <w:p w:rsidR="00773AE3" w:rsidRPr="00D77450" w:rsidRDefault="006871FE" w:rsidP="007C232F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72" w:type="pct"/>
          </w:tcPr>
          <w:p w:rsidR="00773AE3" w:rsidRPr="00D77450" w:rsidRDefault="006871FE" w:rsidP="007C232F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6" w:type="pct"/>
          </w:tcPr>
          <w:p w:rsidR="00773AE3" w:rsidRPr="00D77450" w:rsidRDefault="006871FE" w:rsidP="007C232F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1" w:type="pct"/>
          </w:tcPr>
          <w:p w:rsidR="00773AE3" w:rsidRPr="00D77450" w:rsidRDefault="006871FE" w:rsidP="007C232F">
            <w:pPr>
              <w:spacing w:line="276" w:lineRule="auto"/>
              <w:ind w:hanging="25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40" w:type="pct"/>
          </w:tcPr>
          <w:p w:rsidR="00773AE3" w:rsidRPr="00D77450" w:rsidRDefault="006871FE" w:rsidP="007C232F">
            <w:pPr>
              <w:spacing w:line="276" w:lineRule="auto"/>
              <w:ind w:firstLine="1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41" w:type="pct"/>
          </w:tcPr>
          <w:p w:rsidR="00773AE3" w:rsidRPr="00D77450" w:rsidRDefault="006871FE" w:rsidP="007C232F">
            <w:pPr>
              <w:spacing w:line="276" w:lineRule="auto"/>
              <w:ind w:firstLine="6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pct"/>
          </w:tcPr>
          <w:p w:rsidR="00773AE3" w:rsidRPr="00D77450" w:rsidRDefault="006871FE" w:rsidP="007C232F">
            <w:pPr>
              <w:spacing w:line="276" w:lineRule="auto"/>
              <w:ind w:hanging="3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130B2F" w:rsidRPr="00D7745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E16C2B" w:rsidRPr="00614F4B" w:rsidRDefault="00E16C2B" w:rsidP="00E16C2B">
      <w:pPr>
        <w:tabs>
          <w:tab w:val="left" w:pos="709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C2B" w:rsidRDefault="00E16C2B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4F4B">
        <w:rPr>
          <w:rFonts w:ascii="Times New Roman" w:hAnsi="Times New Roman"/>
          <w:sz w:val="28"/>
          <w:szCs w:val="28"/>
        </w:rPr>
        <w:t>Несмотря на то, что сейчас образовательные организации и педагоги переживают очень сложный период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614F4B">
        <w:rPr>
          <w:rFonts w:ascii="Times New Roman" w:hAnsi="Times New Roman"/>
          <w:sz w:val="28"/>
          <w:szCs w:val="28"/>
        </w:rPr>
        <w:t>приходится  оперативно осваивать новый для себя вид деятельности, технологии и методы дистанционной работы, они не забывают о необходимости профессионального роста, участвуя в конкурс</w:t>
      </w:r>
      <w:r>
        <w:rPr>
          <w:rFonts w:ascii="Times New Roman" w:hAnsi="Times New Roman"/>
          <w:sz w:val="28"/>
          <w:szCs w:val="28"/>
        </w:rPr>
        <w:t>ных испытаниях</w:t>
      </w:r>
      <w:r w:rsidRPr="00614F4B">
        <w:rPr>
          <w:rFonts w:ascii="Times New Roman" w:hAnsi="Times New Roman"/>
          <w:sz w:val="28"/>
          <w:szCs w:val="28"/>
        </w:rPr>
        <w:t xml:space="preserve"> регионального и федерального уровня.</w:t>
      </w:r>
    </w:p>
    <w:p w:rsidR="000A6B16" w:rsidRDefault="000A6B16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Гаммершмидт</w:t>
      </w:r>
      <w:proofErr w:type="spellEnd"/>
      <w:r>
        <w:rPr>
          <w:rFonts w:ascii="Times New Roman" w:hAnsi="Times New Roman"/>
          <w:sz w:val="28"/>
          <w:szCs w:val="28"/>
        </w:rPr>
        <w:t xml:space="preserve"> И.И., заместитель директора по УВР приняла участие и заняла 3 место во Всероссийском конкурсе, организованном </w:t>
      </w:r>
      <w:proofErr w:type="spellStart"/>
      <w:r>
        <w:rPr>
          <w:rFonts w:ascii="Times New Roman" w:hAnsi="Times New Roman"/>
          <w:sz w:val="28"/>
          <w:szCs w:val="28"/>
        </w:rPr>
        <w:t>медиагруппой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Актион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ЦФЕР» и журналом «Справочник заместителя директора школы» «Завуч года-2019».</w:t>
      </w:r>
    </w:p>
    <w:p w:rsidR="000A6B16" w:rsidRPr="00614F4B" w:rsidRDefault="000A6B16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Шевчук С.В., учитель МКОУ </w:t>
      </w:r>
      <w:proofErr w:type="spellStart"/>
      <w:r>
        <w:rPr>
          <w:rFonts w:ascii="Times New Roman" w:hAnsi="Times New Roman"/>
          <w:sz w:val="28"/>
          <w:szCs w:val="28"/>
        </w:rPr>
        <w:t>Среднеагинская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стал финалистом регионального этапа Всероссийского конкурса «Лучший педагог по обучению основам безопасного поведения на дорогах».</w:t>
      </w:r>
    </w:p>
    <w:p w:rsidR="00E16C2B" w:rsidRPr="00614F4B" w:rsidRDefault="00E16C2B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МБОУ «Саянский ЦДТ» </w:t>
      </w:r>
      <w:proofErr w:type="spellStart"/>
      <w:r w:rsidRPr="00614F4B">
        <w:rPr>
          <w:rFonts w:ascii="Times New Roman" w:hAnsi="Times New Roman"/>
          <w:sz w:val="28"/>
          <w:szCs w:val="28"/>
        </w:rPr>
        <w:t>Вальянова</w:t>
      </w:r>
      <w:proofErr w:type="spellEnd"/>
      <w:r w:rsidRPr="00614F4B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</w:t>
      </w:r>
      <w:r w:rsidRPr="00614F4B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14F4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614F4B">
        <w:rPr>
          <w:rFonts w:ascii="Times New Roman" w:hAnsi="Times New Roman"/>
          <w:sz w:val="28"/>
          <w:szCs w:val="28"/>
        </w:rPr>
        <w:t>Лоснякова</w:t>
      </w:r>
      <w:proofErr w:type="spellEnd"/>
      <w:r w:rsidRPr="00614F4B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.</w:t>
      </w:r>
      <w:r w:rsidRPr="00614F4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614F4B">
        <w:rPr>
          <w:rFonts w:ascii="Times New Roman" w:hAnsi="Times New Roman"/>
          <w:sz w:val="28"/>
          <w:szCs w:val="28"/>
        </w:rPr>
        <w:t>, реализующие дополнительную общеобразовательную п</w:t>
      </w:r>
      <w:r>
        <w:rPr>
          <w:rFonts w:ascii="Times New Roman" w:hAnsi="Times New Roman"/>
          <w:sz w:val="28"/>
          <w:szCs w:val="28"/>
        </w:rPr>
        <w:t xml:space="preserve">рограмму «Школа проектирования» приняли участие в </w:t>
      </w:r>
      <w:r w:rsidRPr="00E16C2B">
        <w:rPr>
          <w:rFonts w:ascii="Times New Roman" w:hAnsi="Times New Roman"/>
          <w:sz w:val="28"/>
          <w:szCs w:val="28"/>
          <w:lang w:val="en-US"/>
        </w:rPr>
        <w:t>V</w:t>
      </w:r>
      <w:r w:rsidRPr="00E16C2B">
        <w:rPr>
          <w:rFonts w:ascii="Times New Roman" w:hAnsi="Times New Roman"/>
          <w:sz w:val="28"/>
          <w:szCs w:val="28"/>
        </w:rPr>
        <w:t xml:space="preserve"> Всероссийск</w:t>
      </w:r>
      <w:r>
        <w:rPr>
          <w:rFonts w:ascii="Times New Roman" w:hAnsi="Times New Roman"/>
          <w:sz w:val="28"/>
          <w:szCs w:val="28"/>
        </w:rPr>
        <w:t>ом профессиональном</w:t>
      </w:r>
      <w:r w:rsidRPr="00E16C2B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E16C2B">
        <w:rPr>
          <w:rFonts w:ascii="Times New Roman" w:hAnsi="Times New Roman"/>
          <w:sz w:val="28"/>
          <w:szCs w:val="28"/>
        </w:rPr>
        <w:t xml:space="preserve"> «Арктур»</w:t>
      </w:r>
      <w:r w:rsidRPr="00614F4B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ном</w:t>
      </w:r>
      <w:r w:rsidRPr="00614F4B">
        <w:rPr>
          <w:rFonts w:ascii="Times New Roman" w:hAnsi="Times New Roman"/>
          <w:sz w:val="28"/>
          <w:szCs w:val="28"/>
        </w:rPr>
        <w:t xml:space="preserve"> на совершенствование системы дополнительного образования детей в РФ и повышение статуса педагогов </w:t>
      </w:r>
      <w:proofErr w:type="gramStart"/>
      <w:r w:rsidRPr="00614F4B">
        <w:rPr>
          <w:rFonts w:ascii="Times New Roman" w:hAnsi="Times New Roman"/>
          <w:sz w:val="28"/>
          <w:szCs w:val="28"/>
        </w:rPr>
        <w:t>ДО</w:t>
      </w:r>
      <w:proofErr w:type="gramEnd"/>
      <w:r w:rsidRPr="00614F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F4B">
        <w:rPr>
          <w:rFonts w:ascii="Times New Roman" w:hAnsi="Times New Roman"/>
          <w:sz w:val="28"/>
          <w:szCs w:val="28"/>
        </w:rPr>
        <w:t xml:space="preserve">По итогам экспертной оценки наши педагоги вошли в число 20 лауреатов конкурса. </w:t>
      </w:r>
      <w:proofErr w:type="spellStart"/>
      <w:r w:rsidRPr="00614F4B">
        <w:rPr>
          <w:rFonts w:ascii="Times New Roman" w:hAnsi="Times New Roman"/>
          <w:sz w:val="28"/>
          <w:szCs w:val="28"/>
        </w:rPr>
        <w:t>Вальянова</w:t>
      </w:r>
      <w:proofErr w:type="spellEnd"/>
      <w:r w:rsidRPr="00614F4B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</w:t>
      </w:r>
      <w:r w:rsidRPr="00614F4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14F4B">
        <w:rPr>
          <w:rFonts w:ascii="Times New Roman" w:hAnsi="Times New Roman"/>
          <w:sz w:val="28"/>
          <w:szCs w:val="28"/>
        </w:rPr>
        <w:t>представит наш район в очном этапе, который состоится в октябре 2020г. в г</w:t>
      </w:r>
      <w:proofErr w:type="gramStart"/>
      <w:r w:rsidRPr="00614F4B">
        <w:rPr>
          <w:rFonts w:ascii="Times New Roman" w:hAnsi="Times New Roman"/>
          <w:sz w:val="28"/>
          <w:szCs w:val="28"/>
        </w:rPr>
        <w:t>.В</w:t>
      </w:r>
      <w:proofErr w:type="gramEnd"/>
      <w:r w:rsidRPr="00614F4B">
        <w:rPr>
          <w:rFonts w:ascii="Times New Roman" w:hAnsi="Times New Roman"/>
          <w:sz w:val="28"/>
          <w:szCs w:val="28"/>
        </w:rPr>
        <w:t>олгограде.</w:t>
      </w:r>
    </w:p>
    <w:p w:rsidR="00E16C2B" w:rsidRPr="00614F4B" w:rsidRDefault="00E16C2B" w:rsidP="001331D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 </w:t>
      </w:r>
      <w:r w:rsidRPr="00614F4B">
        <w:rPr>
          <w:rFonts w:ascii="Times New Roman" w:hAnsi="Times New Roman"/>
          <w:sz w:val="28"/>
          <w:szCs w:val="28"/>
        </w:rPr>
        <w:t xml:space="preserve"> педагогов из 4 школ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14F4B">
        <w:rPr>
          <w:rFonts w:ascii="Times New Roman" w:hAnsi="Times New Roman"/>
          <w:sz w:val="28"/>
          <w:szCs w:val="28"/>
        </w:rPr>
        <w:t>:</w:t>
      </w:r>
    </w:p>
    <w:p w:rsidR="00E16C2B" w:rsidRPr="00614F4B" w:rsidRDefault="00E16C2B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4F4B">
        <w:rPr>
          <w:rFonts w:ascii="Times New Roman" w:hAnsi="Times New Roman"/>
          <w:sz w:val="28"/>
          <w:szCs w:val="28"/>
        </w:rPr>
        <w:t xml:space="preserve">МБОУ «Агинская СОШ №1- </w:t>
      </w:r>
      <w:proofErr w:type="spellStart"/>
      <w:r w:rsidRPr="00614F4B">
        <w:rPr>
          <w:rFonts w:ascii="Times New Roman" w:hAnsi="Times New Roman"/>
          <w:sz w:val="28"/>
          <w:szCs w:val="28"/>
        </w:rPr>
        <w:t>Ветрова</w:t>
      </w:r>
      <w:proofErr w:type="spellEnd"/>
      <w:r w:rsidRPr="00614F4B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.</w:t>
      </w:r>
      <w:r w:rsidRPr="00614F4B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.</w:t>
      </w:r>
      <w:r w:rsidRPr="00614F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4F4B">
        <w:rPr>
          <w:rFonts w:ascii="Times New Roman" w:hAnsi="Times New Roman"/>
          <w:sz w:val="28"/>
          <w:szCs w:val="28"/>
        </w:rPr>
        <w:t>Зайковская</w:t>
      </w:r>
      <w:proofErr w:type="spellEnd"/>
      <w:r w:rsidRPr="00614F4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614F4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.,</w:t>
      </w:r>
    </w:p>
    <w:p w:rsidR="00E16C2B" w:rsidRPr="00614F4B" w:rsidRDefault="00E16C2B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4F4B">
        <w:rPr>
          <w:rFonts w:ascii="Times New Roman" w:hAnsi="Times New Roman"/>
          <w:sz w:val="28"/>
          <w:szCs w:val="28"/>
        </w:rPr>
        <w:t xml:space="preserve">МБОУ «Агинская СОШ №2 – </w:t>
      </w:r>
      <w:proofErr w:type="spellStart"/>
      <w:r w:rsidRPr="00614F4B">
        <w:rPr>
          <w:rFonts w:ascii="Times New Roman" w:hAnsi="Times New Roman"/>
          <w:sz w:val="28"/>
          <w:szCs w:val="28"/>
        </w:rPr>
        <w:t>Пупкевич</w:t>
      </w:r>
      <w:proofErr w:type="spellEnd"/>
      <w:r w:rsidRPr="00614F4B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.</w:t>
      </w:r>
      <w:r w:rsidRPr="00614F4B">
        <w:rPr>
          <w:rFonts w:ascii="Times New Roman" w:hAnsi="Times New Roman"/>
          <w:sz w:val="28"/>
          <w:szCs w:val="28"/>
        </w:rPr>
        <w:t xml:space="preserve"> Э</w:t>
      </w:r>
      <w:r>
        <w:rPr>
          <w:rFonts w:ascii="Times New Roman" w:hAnsi="Times New Roman"/>
          <w:sz w:val="28"/>
          <w:szCs w:val="28"/>
        </w:rPr>
        <w:t>.</w:t>
      </w:r>
      <w:r w:rsidRPr="00614F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4F4B">
        <w:rPr>
          <w:rFonts w:ascii="Times New Roman" w:hAnsi="Times New Roman"/>
          <w:sz w:val="28"/>
          <w:szCs w:val="28"/>
        </w:rPr>
        <w:t>Гува</w:t>
      </w:r>
      <w:proofErr w:type="spellEnd"/>
      <w:r w:rsidRPr="00614F4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614F4B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.,</w:t>
      </w:r>
    </w:p>
    <w:p w:rsidR="00E16C2B" w:rsidRPr="00614F4B" w:rsidRDefault="00E16C2B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4F4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Pr="00614F4B">
        <w:rPr>
          <w:rFonts w:ascii="Times New Roman" w:hAnsi="Times New Roman"/>
          <w:sz w:val="28"/>
          <w:szCs w:val="28"/>
        </w:rPr>
        <w:t>Среднеагинская</w:t>
      </w:r>
      <w:proofErr w:type="spellEnd"/>
      <w:r w:rsidRPr="00614F4B">
        <w:rPr>
          <w:rFonts w:ascii="Times New Roman" w:hAnsi="Times New Roman"/>
          <w:sz w:val="28"/>
          <w:szCs w:val="28"/>
        </w:rPr>
        <w:t xml:space="preserve"> СО</w:t>
      </w:r>
      <w:proofErr w:type="gramStart"/>
      <w:r w:rsidRPr="00614F4B">
        <w:rPr>
          <w:rFonts w:ascii="Times New Roman" w:hAnsi="Times New Roman"/>
          <w:sz w:val="28"/>
          <w:szCs w:val="28"/>
        </w:rPr>
        <w:t>Ш-</w:t>
      </w:r>
      <w:proofErr w:type="gramEnd"/>
      <w:r w:rsidRPr="00614F4B">
        <w:rPr>
          <w:rFonts w:ascii="Times New Roman" w:hAnsi="Times New Roman"/>
          <w:sz w:val="28"/>
          <w:szCs w:val="28"/>
        </w:rPr>
        <w:t xml:space="preserve"> Щербакова Н</w:t>
      </w:r>
      <w:r>
        <w:rPr>
          <w:rFonts w:ascii="Times New Roman" w:hAnsi="Times New Roman"/>
          <w:sz w:val="28"/>
          <w:szCs w:val="28"/>
        </w:rPr>
        <w:t>.</w:t>
      </w:r>
      <w:r w:rsidRPr="00614F4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.,</w:t>
      </w:r>
    </w:p>
    <w:p w:rsidR="00E16C2B" w:rsidRPr="00614F4B" w:rsidRDefault="00E16C2B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4F4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Pr="00614F4B">
        <w:rPr>
          <w:rFonts w:ascii="Times New Roman" w:hAnsi="Times New Roman"/>
          <w:sz w:val="28"/>
          <w:szCs w:val="28"/>
        </w:rPr>
        <w:t>Тинская</w:t>
      </w:r>
      <w:proofErr w:type="spellEnd"/>
      <w:r w:rsidRPr="00614F4B">
        <w:rPr>
          <w:rFonts w:ascii="Times New Roman" w:hAnsi="Times New Roman"/>
          <w:sz w:val="28"/>
          <w:szCs w:val="28"/>
        </w:rPr>
        <w:t xml:space="preserve"> СОШ – Косарева Л</w:t>
      </w:r>
      <w:r>
        <w:rPr>
          <w:rFonts w:ascii="Times New Roman" w:hAnsi="Times New Roman"/>
          <w:sz w:val="28"/>
          <w:szCs w:val="28"/>
        </w:rPr>
        <w:t>.</w:t>
      </w:r>
      <w:r w:rsidRPr="00614F4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614F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4F4B">
        <w:rPr>
          <w:rFonts w:ascii="Times New Roman" w:hAnsi="Times New Roman"/>
          <w:sz w:val="28"/>
          <w:szCs w:val="28"/>
        </w:rPr>
        <w:t>Шаманова</w:t>
      </w:r>
      <w:proofErr w:type="spellEnd"/>
      <w:r w:rsidRPr="00614F4B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.</w:t>
      </w:r>
      <w:r w:rsidRPr="00614F4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. Приняли участие в </w:t>
      </w:r>
      <w:r w:rsidR="000A6B16">
        <w:rPr>
          <w:rFonts w:ascii="Times New Roman" w:hAnsi="Times New Roman"/>
          <w:sz w:val="28"/>
          <w:szCs w:val="28"/>
        </w:rPr>
        <w:t>р</w:t>
      </w:r>
      <w:r w:rsidRPr="00E16C2B">
        <w:rPr>
          <w:rFonts w:ascii="Times New Roman" w:hAnsi="Times New Roman"/>
          <w:sz w:val="28"/>
          <w:szCs w:val="28"/>
        </w:rPr>
        <w:t>егиональн</w:t>
      </w:r>
      <w:r>
        <w:rPr>
          <w:rFonts w:ascii="Times New Roman" w:hAnsi="Times New Roman"/>
          <w:sz w:val="28"/>
          <w:szCs w:val="28"/>
        </w:rPr>
        <w:t>ом</w:t>
      </w:r>
      <w:r w:rsidRPr="00E16C2B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E16C2B">
        <w:rPr>
          <w:rFonts w:ascii="Times New Roman" w:hAnsi="Times New Roman"/>
          <w:sz w:val="28"/>
          <w:szCs w:val="28"/>
        </w:rPr>
        <w:t xml:space="preserve"> «Лучшее мероприятие, посвященное Году памяти и славы»</w:t>
      </w:r>
      <w:r>
        <w:rPr>
          <w:rFonts w:ascii="Times New Roman" w:hAnsi="Times New Roman"/>
          <w:sz w:val="28"/>
          <w:szCs w:val="28"/>
        </w:rPr>
        <w:t xml:space="preserve">, который </w:t>
      </w:r>
      <w:r w:rsidRPr="00614F4B">
        <w:rPr>
          <w:rFonts w:ascii="Times New Roman" w:hAnsi="Times New Roman"/>
          <w:sz w:val="28"/>
          <w:szCs w:val="28"/>
        </w:rPr>
        <w:t xml:space="preserve">проводился с целью обобщения педагогического опыта учителей начальной школы, направленного на сохранение исторической памяти и в ознаменование75- </w:t>
      </w:r>
      <w:proofErr w:type="spellStart"/>
      <w:r w:rsidRPr="00614F4B">
        <w:rPr>
          <w:rFonts w:ascii="Times New Roman" w:hAnsi="Times New Roman"/>
          <w:sz w:val="28"/>
          <w:szCs w:val="28"/>
        </w:rPr>
        <w:t>летия</w:t>
      </w:r>
      <w:proofErr w:type="spellEnd"/>
      <w:r w:rsidRPr="00614F4B">
        <w:rPr>
          <w:rFonts w:ascii="Times New Roman" w:hAnsi="Times New Roman"/>
          <w:sz w:val="28"/>
          <w:szCs w:val="28"/>
        </w:rPr>
        <w:t xml:space="preserve"> Победы в Великой Отечественной войне 1941-1945 годов</w:t>
      </w:r>
      <w:r>
        <w:rPr>
          <w:rFonts w:ascii="Times New Roman" w:hAnsi="Times New Roman"/>
          <w:sz w:val="28"/>
          <w:szCs w:val="28"/>
        </w:rPr>
        <w:t>.</w:t>
      </w:r>
    </w:p>
    <w:p w:rsidR="00E16C2B" w:rsidRDefault="00E16C2B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4F4B">
        <w:rPr>
          <w:rFonts w:ascii="Times New Roman" w:hAnsi="Times New Roman"/>
          <w:sz w:val="28"/>
          <w:szCs w:val="28"/>
        </w:rPr>
        <w:t>Гува</w:t>
      </w:r>
      <w:proofErr w:type="spellEnd"/>
      <w:r w:rsidRPr="00614F4B">
        <w:rPr>
          <w:rFonts w:ascii="Times New Roman" w:hAnsi="Times New Roman"/>
          <w:sz w:val="28"/>
          <w:szCs w:val="28"/>
        </w:rPr>
        <w:t xml:space="preserve"> Гульнара </w:t>
      </w:r>
      <w:proofErr w:type="spellStart"/>
      <w:r w:rsidRPr="00614F4B">
        <w:rPr>
          <w:rFonts w:ascii="Times New Roman" w:hAnsi="Times New Roman"/>
          <w:sz w:val="28"/>
          <w:szCs w:val="28"/>
        </w:rPr>
        <w:t>Авельхорисовна</w:t>
      </w:r>
      <w:proofErr w:type="spellEnd"/>
      <w:r w:rsidRPr="00614F4B">
        <w:rPr>
          <w:rFonts w:ascii="Times New Roman" w:hAnsi="Times New Roman"/>
          <w:sz w:val="28"/>
          <w:szCs w:val="28"/>
        </w:rPr>
        <w:t xml:space="preserve"> заняла 3 место в номинации «Проектная идея».</w:t>
      </w:r>
    </w:p>
    <w:p w:rsidR="003E3F5E" w:rsidRPr="00614F4B" w:rsidRDefault="003E3F5E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Команды Агинских школ №1 и №2.</w:t>
      </w:r>
      <w:r w:rsidRPr="003E3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приняли участие в отборочном этапе </w:t>
      </w:r>
      <w:r w:rsidRPr="00E73C83">
        <w:rPr>
          <w:rFonts w:ascii="Times New Roman" w:hAnsi="Times New Roman"/>
          <w:sz w:val="28"/>
          <w:szCs w:val="28"/>
        </w:rPr>
        <w:t>профессионального конкурса «Учитель будущего</w:t>
      </w:r>
      <w:r>
        <w:rPr>
          <w:rFonts w:ascii="Times New Roman" w:hAnsi="Times New Roman"/>
          <w:sz w:val="28"/>
          <w:szCs w:val="28"/>
        </w:rPr>
        <w:t xml:space="preserve">», запущенного </w:t>
      </w:r>
      <w:r w:rsidRPr="00E73C83">
        <w:rPr>
          <w:rFonts w:ascii="Times New Roman" w:hAnsi="Times New Roman"/>
          <w:sz w:val="28"/>
          <w:szCs w:val="28"/>
        </w:rPr>
        <w:t>президентской платформой «Россия – страна возможностей»</w:t>
      </w:r>
      <w:r>
        <w:rPr>
          <w:rFonts w:ascii="Times New Roman" w:hAnsi="Times New Roman"/>
          <w:sz w:val="28"/>
          <w:szCs w:val="28"/>
        </w:rPr>
        <w:t xml:space="preserve">. Участники в онлайн режиме проходили тестирование по предметам преподавания, возрастной психологии и педагогике, а также по нормам русского языка и культуре речи. Команда педагогов МБОУ «Агинская СОШ №2» - </w:t>
      </w:r>
      <w:proofErr w:type="spellStart"/>
      <w:r>
        <w:rPr>
          <w:rFonts w:ascii="Times New Roman" w:hAnsi="Times New Roman"/>
          <w:sz w:val="28"/>
          <w:szCs w:val="28"/>
        </w:rPr>
        <w:t>Пылова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 Ю., Тарханова А. М. и </w:t>
      </w:r>
      <w:proofErr w:type="spellStart"/>
      <w:r>
        <w:rPr>
          <w:rFonts w:ascii="Times New Roman" w:hAnsi="Times New Roman"/>
          <w:sz w:val="28"/>
          <w:szCs w:val="28"/>
        </w:rPr>
        <w:t>Морева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А., стали участниками очного регионального полуфинала.  </w:t>
      </w:r>
    </w:p>
    <w:p w:rsidR="00BC0704" w:rsidRDefault="00E16C2B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0704">
        <w:rPr>
          <w:rFonts w:ascii="Times New Roman" w:hAnsi="Times New Roman"/>
          <w:sz w:val="28"/>
          <w:szCs w:val="28"/>
        </w:rPr>
        <w:t xml:space="preserve">Два наших педагога </w:t>
      </w:r>
      <w:r w:rsidR="00BC0704" w:rsidRPr="00BC0704">
        <w:rPr>
          <w:rFonts w:ascii="Times New Roman" w:hAnsi="Times New Roman"/>
          <w:sz w:val="28"/>
          <w:szCs w:val="28"/>
        </w:rPr>
        <w:t xml:space="preserve">представили  свои практики для </w:t>
      </w:r>
      <w:r w:rsidRPr="00BC0704">
        <w:rPr>
          <w:rFonts w:ascii="Times New Roman" w:hAnsi="Times New Roman"/>
          <w:sz w:val="28"/>
          <w:szCs w:val="28"/>
        </w:rPr>
        <w:t>участи</w:t>
      </w:r>
      <w:r w:rsidR="00BC0704" w:rsidRPr="00BC0704">
        <w:rPr>
          <w:rFonts w:ascii="Times New Roman" w:hAnsi="Times New Roman"/>
          <w:sz w:val="28"/>
          <w:szCs w:val="28"/>
        </w:rPr>
        <w:t>я</w:t>
      </w:r>
      <w:r w:rsidRPr="00BC0704">
        <w:rPr>
          <w:rFonts w:ascii="Times New Roman" w:hAnsi="Times New Roman"/>
          <w:sz w:val="28"/>
          <w:szCs w:val="28"/>
        </w:rPr>
        <w:t xml:space="preserve"> в </w:t>
      </w:r>
      <w:r w:rsidR="00C96B2D">
        <w:rPr>
          <w:rFonts w:ascii="Times New Roman" w:hAnsi="Times New Roman"/>
          <w:sz w:val="28"/>
          <w:szCs w:val="28"/>
        </w:rPr>
        <w:t>р</w:t>
      </w:r>
      <w:r w:rsidRPr="00BC0704">
        <w:rPr>
          <w:rFonts w:ascii="Times New Roman" w:hAnsi="Times New Roman"/>
          <w:sz w:val="28"/>
          <w:szCs w:val="28"/>
        </w:rPr>
        <w:t>егиональны</w:t>
      </w:r>
      <w:r w:rsidR="00BC0704" w:rsidRPr="00BC0704">
        <w:rPr>
          <w:rFonts w:ascii="Times New Roman" w:hAnsi="Times New Roman"/>
          <w:sz w:val="28"/>
          <w:szCs w:val="28"/>
        </w:rPr>
        <w:t>х</w:t>
      </w:r>
      <w:r w:rsidRPr="00BC0704">
        <w:rPr>
          <w:rFonts w:ascii="Times New Roman" w:hAnsi="Times New Roman"/>
          <w:sz w:val="28"/>
          <w:szCs w:val="28"/>
        </w:rPr>
        <w:t xml:space="preserve"> этап</w:t>
      </w:r>
      <w:r w:rsidR="00BC0704" w:rsidRPr="00BC0704">
        <w:rPr>
          <w:rFonts w:ascii="Times New Roman" w:hAnsi="Times New Roman"/>
          <w:sz w:val="28"/>
          <w:szCs w:val="28"/>
        </w:rPr>
        <w:t>ах</w:t>
      </w:r>
      <w:r w:rsidRPr="00BC0704">
        <w:rPr>
          <w:rFonts w:ascii="Times New Roman" w:hAnsi="Times New Roman"/>
          <w:sz w:val="28"/>
          <w:szCs w:val="28"/>
        </w:rPr>
        <w:t xml:space="preserve"> профессиональных конкурсов «Учитель-дефектолог-2020», «Педагог-психолог-2020»</w:t>
      </w:r>
      <w:r w:rsidR="00BC0704" w:rsidRPr="00BC0704">
        <w:rPr>
          <w:rFonts w:ascii="Times New Roman" w:hAnsi="Times New Roman"/>
          <w:sz w:val="28"/>
          <w:szCs w:val="28"/>
        </w:rPr>
        <w:t>.</w:t>
      </w:r>
      <w:r w:rsidR="000A6B16">
        <w:rPr>
          <w:rFonts w:ascii="Times New Roman" w:hAnsi="Times New Roman"/>
          <w:sz w:val="28"/>
          <w:szCs w:val="28"/>
        </w:rPr>
        <w:t xml:space="preserve"> </w:t>
      </w:r>
      <w:r w:rsidRPr="00614F4B">
        <w:rPr>
          <w:rFonts w:ascii="Times New Roman" w:hAnsi="Times New Roman"/>
          <w:sz w:val="28"/>
          <w:szCs w:val="28"/>
        </w:rPr>
        <w:t>В итоге</w:t>
      </w:r>
      <w:r w:rsidR="00BC07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F4B">
        <w:rPr>
          <w:rFonts w:ascii="Times New Roman" w:hAnsi="Times New Roman"/>
          <w:sz w:val="28"/>
          <w:szCs w:val="28"/>
        </w:rPr>
        <w:t>Речнева</w:t>
      </w:r>
      <w:proofErr w:type="spellEnd"/>
      <w:r w:rsidRPr="00614F4B">
        <w:rPr>
          <w:rFonts w:ascii="Times New Roman" w:hAnsi="Times New Roman"/>
          <w:sz w:val="28"/>
          <w:szCs w:val="28"/>
        </w:rPr>
        <w:t xml:space="preserve"> Наталья Викторовна, МБОУ «Агинская СОШ №1–финалист  конкурса «Учитель-дефектолог-2020», </w:t>
      </w:r>
      <w:proofErr w:type="spellStart"/>
      <w:r w:rsidRPr="00614F4B">
        <w:rPr>
          <w:rFonts w:ascii="Times New Roman" w:hAnsi="Times New Roman"/>
          <w:sz w:val="28"/>
          <w:szCs w:val="28"/>
        </w:rPr>
        <w:t>Черемшинская</w:t>
      </w:r>
      <w:proofErr w:type="spellEnd"/>
      <w:r w:rsidRPr="00614F4B">
        <w:rPr>
          <w:rFonts w:ascii="Times New Roman" w:hAnsi="Times New Roman"/>
          <w:sz w:val="28"/>
          <w:szCs w:val="28"/>
        </w:rPr>
        <w:t xml:space="preserve"> Анна Александровна, МКДОУ Агинский детский сад №3 «Родничок»- финалист  конкурса «Педагог-психолог-2020», </w:t>
      </w:r>
    </w:p>
    <w:p w:rsidR="00E16C2B" w:rsidRPr="00614F4B" w:rsidRDefault="00BC0704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4F4B">
        <w:rPr>
          <w:rFonts w:ascii="Times New Roman" w:hAnsi="Times New Roman"/>
          <w:sz w:val="28"/>
          <w:szCs w:val="28"/>
        </w:rPr>
        <w:t xml:space="preserve">Педагоги МКОУ </w:t>
      </w:r>
      <w:proofErr w:type="spellStart"/>
      <w:r w:rsidRPr="00614F4B">
        <w:rPr>
          <w:rFonts w:ascii="Times New Roman" w:hAnsi="Times New Roman"/>
          <w:sz w:val="28"/>
          <w:szCs w:val="28"/>
        </w:rPr>
        <w:t>Унерская</w:t>
      </w:r>
      <w:proofErr w:type="spellEnd"/>
      <w:r w:rsidRPr="00614F4B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614F4B">
        <w:rPr>
          <w:rFonts w:ascii="Times New Roman" w:hAnsi="Times New Roman"/>
          <w:sz w:val="28"/>
          <w:szCs w:val="28"/>
        </w:rPr>
        <w:t>Гаммершмидт</w:t>
      </w:r>
      <w:proofErr w:type="spellEnd"/>
      <w:r w:rsidRPr="00614F4B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.</w:t>
      </w:r>
      <w:r w:rsidRPr="00614F4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614F4B">
        <w:rPr>
          <w:rFonts w:ascii="Times New Roman" w:hAnsi="Times New Roman"/>
          <w:sz w:val="28"/>
          <w:szCs w:val="28"/>
        </w:rPr>
        <w:t xml:space="preserve"> и Кудрявцева Н</w:t>
      </w:r>
      <w:r>
        <w:rPr>
          <w:rFonts w:ascii="Times New Roman" w:hAnsi="Times New Roman"/>
          <w:sz w:val="28"/>
          <w:szCs w:val="28"/>
        </w:rPr>
        <w:t>.</w:t>
      </w:r>
      <w:r w:rsidRPr="00614F4B"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14F4B">
        <w:rPr>
          <w:rFonts w:ascii="Times New Roman" w:hAnsi="Times New Roman"/>
          <w:sz w:val="28"/>
          <w:szCs w:val="28"/>
        </w:rPr>
        <w:t>приняли 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704">
        <w:rPr>
          <w:rFonts w:ascii="Times New Roman" w:hAnsi="Times New Roman"/>
          <w:sz w:val="28"/>
          <w:szCs w:val="28"/>
        </w:rPr>
        <w:t xml:space="preserve">в </w:t>
      </w:r>
      <w:r w:rsidR="00E16C2B" w:rsidRPr="00BC0704">
        <w:rPr>
          <w:rFonts w:ascii="Times New Roman" w:hAnsi="Times New Roman"/>
          <w:sz w:val="28"/>
          <w:szCs w:val="28"/>
        </w:rPr>
        <w:t>Региональн</w:t>
      </w:r>
      <w:r>
        <w:rPr>
          <w:rFonts w:ascii="Times New Roman" w:hAnsi="Times New Roman"/>
          <w:sz w:val="28"/>
          <w:szCs w:val="28"/>
        </w:rPr>
        <w:t>ом</w:t>
      </w:r>
      <w:r w:rsidR="00E16C2B" w:rsidRPr="00BC0704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е</w:t>
      </w:r>
      <w:r w:rsidR="00E16C2B" w:rsidRPr="00BC0704">
        <w:rPr>
          <w:rFonts w:ascii="Times New Roman" w:hAnsi="Times New Roman"/>
          <w:sz w:val="28"/>
          <w:szCs w:val="28"/>
        </w:rPr>
        <w:t xml:space="preserve"> Всероссийского конкурса «Школа </w:t>
      </w:r>
      <w:proofErr w:type="gramStart"/>
      <w:r w:rsidR="00E16C2B" w:rsidRPr="00BC0704">
        <w:rPr>
          <w:rFonts w:ascii="Times New Roman" w:hAnsi="Times New Roman"/>
          <w:sz w:val="28"/>
          <w:szCs w:val="28"/>
        </w:rPr>
        <w:t>–т</w:t>
      </w:r>
      <w:proofErr w:type="gramEnd"/>
      <w:r w:rsidR="00E16C2B" w:rsidRPr="00BC0704">
        <w:rPr>
          <w:rFonts w:ascii="Times New Roman" w:hAnsi="Times New Roman"/>
          <w:sz w:val="28"/>
          <w:szCs w:val="28"/>
        </w:rPr>
        <w:t>ерритория здоровья»-</w:t>
      </w:r>
      <w:r w:rsidR="00E16C2B" w:rsidRPr="00614F4B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ном</w:t>
      </w:r>
      <w:r w:rsidR="00E16C2B" w:rsidRPr="00614F4B">
        <w:rPr>
          <w:rFonts w:ascii="Times New Roman" w:hAnsi="Times New Roman"/>
          <w:sz w:val="28"/>
          <w:szCs w:val="28"/>
        </w:rPr>
        <w:t xml:space="preserve"> на выявление и транслирование практик организации </w:t>
      </w:r>
      <w:proofErr w:type="spellStart"/>
      <w:r w:rsidR="00E16C2B" w:rsidRPr="00614F4B">
        <w:rPr>
          <w:rFonts w:ascii="Times New Roman" w:hAnsi="Times New Roman"/>
          <w:sz w:val="28"/>
          <w:szCs w:val="28"/>
        </w:rPr>
        <w:t>здоровьесберега</w:t>
      </w:r>
      <w:r>
        <w:rPr>
          <w:rFonts w:ascii="Times New Roman" w:hAnsi="Times New Roman"/>
          <w:sz w:val="28"/>
          <w:szCs w:val="28"/>
        </w:rPr>
        <w:t>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образовательного процесса (</w:t>
      </w:r>
      <w:r w:rsidR="00E16C2B" w:rsidRPr="00614F4B">
        <w:rPr>
          <w:rFonts w:ascii="Times New Roman" w:hAnsi="Times New Roman"/>
          <w:sz w:val="28"/>
          <w:szCs w:val="28"/>
        </w:rPr>
        <w:t xml:space="preserve">в номинациях </w:t>
      </w:r>
      <w:r>
        <w:rPr>
          <w:rFonts w:ascii="Times New Roman" w:hAnsi="Times New Roman"/>
          <w:sz w:val="28"/>
          <w:szCs w:val="28"/>
        </w:rPr>
        <w:t xml:space="preserve"> </w:t>
      </w:r>
      <w:r w:rsidR="00E16C2B" w:rsidRPr="00614F4B">
        <w:rPr>
          <w:rFonts w:ascii="Times New Roman" w:hAnsi="Times New Roman"/>
          <w:sz w:val="28"/>
          <w:szCs w:val="28"/>
        </w:rPr>
        <w:t xml:space="preserve"> «Лучший конспект урока с применением </w:t>
      </w:r>
      <w:proofErr w:type="spellStart"/>
      <w:r w:rsidR="00E16C2B" w:rsidRPr="00614F4B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E16C2B" w:rsidRPr="00614F4B">
        <w:rPr>
          <w:rFonts w:ascii="Times New Roman" w:hAnsi="Times New Roman"/>
          <w:sz w:val="28"/>
          <w:szCs w:val="28"/>
        </w:rPr>
        <w:t xml:space="preserve"> технологий» и «Лучший конспект тематического занятия»</w:t>
      </w:r>
      <w:r>
        <w:rPr>
          <w:rFonts w:ascii="Times New Roman" w:hAnsi="Times New Roman"/>
          <w:sz w:val="28"/>
          <w:szCs w:val="28"/>
        </w:rPr>
        <w:t>)</w:t>
      </w:r>
      <w:r w:rsidR="00E16C2B" w:rsidRPr="00614F4B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Пратики</w:t>
      </w:r>
      <w:proofErr w:type="spellEnd"/>
      <w:r w:rsidR="00E16C2B" w:rsidRPr="00614F4B">
        <w:rPr>
          <w:rFonts w:ascii="Times New Roman" w:hAnsi="Times New Roman"/>
          <w:sz w:val="28"/>
          <w:szCs w:val="28"/>
        </w:rPr>
        <w:t xml:space="preserve"> отмечен</w:t>
      </w:r>
      <w:r>
        <w:rPr>
          <w:rFonts w:ascii="Times New Roman" w:hAnsi="Times New Roman"/>
          <w:sz w:val="28"/>
          <w:szCs w:val="28"/>
        </w:rPr>
        <w:t>ы</w:t>
      </w:r>
      <w:r w:rsidR="00E16C2B" w:rsidRPr="00614F4B">
        <w:rPr>
          <w:rFonts w:ascii="Times New Roman" w:hAnsi="Times New Roman"/>
          <w:sz w:val="28"/>
          <w:szCs w:val="28"/>
        </w:rPr>
        <w:t xml:space="preserve"> конкурсной комиссией и вошл</w:t>
      </w:r>
      <w:r>
        <w:rPr>
          <w:rFonts w:ascii="Times New Roman" w:hAnsi="Times New Roman"/>
          <w:sz w:val="28"/>
          <w:szCs w:val="28"/>
        </w:rPr>
        <w:t>и</w:t>
      </w:r>
      <w:r w:rsidR="00E16C2B" w:rsidRPr="00614F4B">
        <w:rPr>
          <w:rFonts w:ascii="Times New Roman" w:hAnsi="Times New Roman"/>
          <w:sz w:val="28"/>
          <w:szCs w:val="28"/>
        </w:rPr>
        <w:t xml:space="preserve"> в число лидеров, получивших высокие оценки</w:t>
      </w:r>
      <w:r>
        <w:rPr>
          <w:rFonts w:ascii="Times New Roman" w:hAnsi="Times New Roman"/>
          <w:sz w:val="28"/>
          <w:szCs w:val="28"/>
        </w:rPr>
        <w:t>.</w:t>
      </w:r>
    </w:p>
    <w:p w:rsidR="00AE30EA" w:rsidRDefault="00BC0704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4F4B">
        <w:rPr>
          <w:rFonts w:ascii="Times New Roman" w:hAnsi="Times New Roman"/>
          <w:sz w:val="28"/>
          <w:szCs w:val="28"/>
        </w:rPr>
        <w:t>Валькова</w:t>
      </w:r>
      <w:proofErr w:type="spellEnd"/>
      <w:r w:rsidRPr="00614F4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614F4B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.,</w:t>
      </w:r>
      <w:r w:rsidRPr="00614F4B">
        <w:rPr>
          <w:rFonts w:ascii="Times New Roman" w:hAnsi="Times New Roman"/>
          <w:sz w:val="28"/>
          <w:szCs w:val="28"/>
        </w:rPr>
        <w:t xml:space="preserve"> учитель МБОУ «</w:t>
      </w:r>
      <w:proofErr w:type="gramStart"/>
      <w:r w:rsidRPr="00614F4B">
        <w:rPr>
          <w:rFonts w:ascii="Times New Roman" w:hAnsi="Times New Roman"/>
          <w:sz w:val="28"/>
          <w:szCs w:val="28"/>
        </w:rPr>
        <w:t>Агинская</w:t>
      </w:r>
      <w:proofErr w:type="gramEnd"/>
      <w:r w:rsidRPr="00614F4B">
        <w:rPr>
          <w:rFonts w:ascii="Times New Roman" w:hAnsi="Times New Roman"/>
          <w:sz w:val="28"/>
          <w:szCs w:val="28"/>
        </w:rPr>
        <w:t xml:space="preserve"> СОШ №1» вошла в число финалистов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16C2B" w:rsidRPr="00BC0704">
        <w:rPr>
          <w:rFonts w:ascii="Times New Roman" w:hAnsi="Times New Roman"/>
          <w:sz w:val="28"/>
          <w:szCs w:val="28"/>
        </w:rPr>
        <w:t>Региональн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E16C2B" w:rsidRPr="00BC0704">
        <w:rPr>
          <w:rFonts w:ascii="Times New Roman" w:hAnsi="Times New Roman"/>
          <w:sz w:val="28"/>
          <w:szCs w:val="28"/>
        </w:rPr>
        <w:t>этап</w:t>
      </w:r>
      <w:r>
        <w:rPr>
          <w:rFonts w:ascii="Times New Roman" w:hAnsi="Times New Roman"/>
          <w:sz w:val="28"/>
          <w:szCs w:val="28"/>
        </w:rPr>
        <w:t>а</w:t>
      </w:r>
      <w:r w:rsidR="00E16C2B" w:rsidRPr="00BC0704">
        <w:rPr>
          <w:rFonts w:ascii="Times New Roman" w:hAnsi="Times New Roman"/>
          <w:sz w:val="28"/>
          <w:szCs w:val="28"/>
        </w:rPr>
        <w:t xml:space="preserve"> конкурса «Учитель года Красноярского края-2020»</w:t>
      </w:r>
      <w:r>
        <w:rPr>
          <w:rFonts w:ascii="Times New Roman" w:hAnsi="Times New Roman"/>
          <w:sz w:val="28"/>
          <w:szCs w:val="28"/>
        </w:rPr>
        <w:t xml:space="preserve">. </w:t>
      </w:r>
      <w:r w:rsidR="00E16C2B" w:rsidRPr="00BC07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6B2D" w:rsidRDefault="00E86812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450">
        <w:rPr>
          <w:rFonts w:ascii="Times New Roman" w:hAnsi="Times New Roman"/>
          <w:sz w:val="28"/>
          <w:szCs w:val="28"/>
          <w:lang w:eastAsia="ru-RU"/>
        </w:rPr>
        <w:t xml:space="preserve">Участие в конкурсах принимают не только педагоги, но и учреждения. </w:t>
      </w:r>
    </w:p>
    <w:p w:rsidR="000A6B16" w:rsidRPr="00614F4B" w:rsidRDefault="00E86812" w:rsidP="001331D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450">
        <w:rPr>
          <w:rFonts w:ascii="Times New Roman" w:hAnsi="Times New Roman"/>
          <w:sz w:val="28"/>
          <w:szCs w:val="28"/>
          <w:lang w:eastAsia="ru-RU"/>
        </w:rPr>
        <w:t xml:space="preserve">В этом году </w:t>
      </w:r>
      <w:r w:rsidR="000A6B16" w:rsidRPr="00614F4B">
        <w:rPr>
          <w:rFonts w:ascii="Times New Roman" w:hAnsi="Times New Roman"/>
          <w:sz w:val="28"/>
          <w:szCs w:val="28"/>
        </w:rPr>
        <w:t xml:space="preserve">МБОУ «Агинская СОШ №1- участник </w:t>
      </w:r>
      <w:r w:rsidR="00C96B2D">
        <w:rPr>
          <w:rFonts w:ascii="Times New Roman" w:hAnsi="Times New Roman"/>
          <w:sz w:val="28"/>
          <w:szCs w:val="28"/>
        </w:rPr>
        <w:t xml:space="preserve">регионального </w:t>
      </w:r>
      <w:r w:rsidR="000A6B16" w:rsidRPr="00614F4B">
        <w:rPr>
          <w:rFonts w:ascii="Times New Roman" w:hAnsi="Times New Roman"/>
          <w:sz w:val="28"/>
          <w:szCs w:val="28"/>
        </w:rPr>
        <w:t>конку</w:t>
      </w:r>
      <w:r w:rsidR="00C96B2D">
        <w:rPr>
          <w:rFonts w:ascii="Times New Roman" w:hAnsi="Times New Roman"/>
          <w:sz w:val="28"/>
          <w:szCs w:val="28"/>
        </w:rPr>
        <w:t xml:space="preserve">рса «Лучшая инклюзивная школа», </w:t>
      </w:r>
      <w:proofErr w:type="spellStart"/>
      <w:r w:rsidR="00C96B2D" w:rsidRPr="00BC0704">
        <w:rPr>
          <w:rFonts w:ascii="Times New Roman" w:hAnsi="Times New Roman"/>
          <w:sz w:val="28"/>
          <w:szCs w:val="28"/>
        </w:rPr>
        <w:t>направлен</w:t>
      </w:r>
      <w:r w:rsidR="00C96B2D">
        <w:rPr>
          <w:rFonts w:ascii="Times New Roman" w:hAnsi="Times New Roman"/>
          <w:sz w:val="28"/>
          <w:szCs w:val="28"/>
        </w:rPr>
        <w:t>ого</w:t>
      </w:r>
      <w:proofErr w:type="spellEnd"/>
      <w:r w:rsidR="00C96B2D" w:rsidRPr="00BC0704">
        <w:rPr>
          <w:rFonts w:ascii="Times New Roman" w:hAnsi="Times New Roman"/>
          <w:sz w:val="28"/>
          <w:szCs w:val="28"/>
        </w:rPr>
        <w:t xml:space="preserve"> на обобщение и распространение практик инклюзивного образования.</w:t>
      </w:r>
    </w:p>
    <w:p w:rsidR="005A0C24" w:rsidRPr="00D77450" w:rsidRDefault="00C96B2D" w:rsidP="005A0C2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МБОУ </w:t>
      </w:r>
      <w:r w:rsidRPr="00614F4B">
        <w:rPr>
          <w:rFonts w:ascii="Times New Roman" w:hAnsi="Times New Roman"/>
          <w:sz w:val="28"/>
          <w:szCs w:val="28"/>
        </w:rPr>
        <w:t>«</w:t>
      </w:r>
      <w:proofErr w:type="gramStart"/>
      <w:r w:rsidRPr="00614F4B">
        <w:rPr>
          <w:rFonts w:ascii="Times New Roman" w:hAnsi="Times New Roman"/>
          <w:sz w:val="28"/>
          <w:szCs w:val="28"/>
        </w:rPr>
        <w:t>Агинская</w:t>
      </w:r>
      <w:proofErr w:type="gramEnd"/>
      <w:r w:rsidRPr="00614F4B">
        <w:rPr>
          <w:rFonts w:ascii="Times New Roman" w:hAnsi="Times New Roman"/>
          <w:sz w:val="28"/>
          <w:szCs w:val="28"/>
        </w:rPr>
        <w:t xml:space="preserve"> СОШ №</w:t>
      </w:r>
      <w:r>
        <w:rPr>
          <w:rFonts w:ascii="Times New Roman" w:hAnsi="Times New Roman"/>
          <w:sz w:val="28"/>
          <w:szCs w:val="28"/>
        </w:rPr>
        <w:t>2» - победитель  краевого конкурса по отбору ОО, имеющих условия для оказания консультативной, методической, организационной и других видов поддержки по повышению качества образования в школах с низкими результатами обучения и школах, функционирующих в неблагоприятных социальных условиях.</w:t>
      </w:r>
    </w:p>
    <w:p w:rsidR="005A0C24" w:rsidRDefault="005A0C24" w:rsidP="005A0C2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Анализируя деятельность в данном направлении можно утверждать, что в</w:t>
      </w:r>
      <w:r w:rsidR="00F10DD5">
        <w:rPr>
          <w:rFonts w:ascii="Times New Roman" w:hAnsi="Times New Roman"/>
          <w:sz w:val="28"/>
          <w:szCs w:val="28"/>
          <w:lang w:eastAsia="ru-RU"/>
        </w:rPr>
        <w:t xml:space="preserve"> районе создана вариативная образовательная среда способствующая формированию новых актуальных компетенций педагогов, повышению </w:t>
      </w:r>
      <w:r w:rsidR="00280B77">
        <w:rPr>
          <w:rFonts w:ascii="Times New Roman" w:hAnsi="Times New Roman"/>
          <w:sz w:val="28"/>
          <w:szCs w:val="28"/>
          <w:lang w:eastAsia="ru-RU"/>
        </w:rPr>
        <w:t>их</w:t>
      </w:r>
      <w:r w:rsidR="00F10D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B77">
        <w:rPr>
          <w:rFonts w:ascii="Times New Roman" w:hAnsi="Times New Roman"/>
          <w:sz w:val="28"/>
          <w:szCs w:val="28"/>
          <w:lang w:eastAsia="ru-RU"/>
        </w:rPr>
        <w:t>профессионального уровня.</w:t>
      </w:r>
      <w:r w:rsidR="00280B77" w:rsidRPr="00D774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B77">
        <w:rPr>
          <w:rFonts w:ascii="Times New Roman" w:hAnsi="Times New Roman"/>
          <w:sz w:val="28"/>
          <w:szCs w:val="28"/>
          <w:lang w:eastAsia="ru-RU"/>
        </w:rPr>
        <w:t>М</w:t>
      </w:r>
      <w:r w:rsidR="00773AE3" w:rsidRPr="00D77450">
        <w:rPr>
          <w:rFonts w:ascii="Times New Roman" w:hAnsi="Times New Roman"/>
          <w:sz w:val="28"/>
          <w:szCs w:val="28"/>
          <w:lang w:eastAsia="ru-RU"/>
        </w:rPr>
        <w:t xml:space="preserve">етодическое сопровождение педагогов </w:t>
      </w:r>
      <w:r w:rsidR="003F77C1">
        <w:rPr>
          <w:rFonts w:ascii="Times New Roman" w:hAnsi="Times New Roman"/>
          <w:sz w:val="28"/>
          <w:szCs w:val="28"/>
          <w:lang w:eastAsia="ru-RU"/>
        </w:rPr>
        <w:t>по введению ФГОС, реализации принятых концепций и обсуждению проектов концепций, организации оцен</w:t>
      </w:r>
      <w:r w:rsidR="00967DAA">
        <w:rPr>
          <w:rFonts w:ascii="Times New Roman" w:hAnsi="Times New Roman"/>
          <w:sz w:val="28"/>
          <w:szCs w:val="28"/>
          <w:lang w:eastAsia="ru-RU"/>
        </w:rPr>
        <w:t xml:space="preserve">ивания результатов учащихся на разных уровнях, организации работы по формированию читательской, математической, финансовой, естественнонаучной </w:t>
      </w:r>
      <w:r w:rsidR="003F77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7DAA">
        <w:rPr>
          <w:rFonts w:ascii="Times New Roman" w:hAnsi="Times New Roman"/>
          <w:sz w:val="28"/>
          <w:szCs w:val="28"/>
          <w:lang w:eastAsia="ru-RU"/>
        </w:rPr>
        <w:t>и др. грамотностей</w:t>
      </w:r>
      <w:r w:rsidR="003F77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7DAA">
        <w:rPr>
          <w:rFonts w:ascii="Times New Roman" w:hAnsi="Times New Roman"/>
          <w:sz w:val="28"/>
          <w:szCs w:val="28"/>
          <w:lang w:eastAsia="ru-RU"/>
        </w:rPr>
        <w:t xml:space="preserve">проходило на оптимальном уровне. Для педагогов </w:t>
      </w:r>
      <w:r w:rsidR="00773AE3" w:rsidRPr="00D77450">
        <w:rPr>
          <w:rFonts w:ascii="Times New Roman" w:hAnsi="Times New Roman"/>
          <w:sz w:val="28"/>
          <w:szCs w:val="28"/>
          <w:lang w:eastAsia="ru-RU"/>
        </w:rPr>
        <w:t xml:space="preserve">были </w:t>
      </w:r>
      <w:r w:rsidR="00967DAA">
        <w:rPr>
          <w:rFonts w:ascii="Times New Roman" w:hAnsi="Times New Roman"/>
          <w:sz w:val="28"/>
          <w:szCs w:val="28"/>
          <w:lang w:eastAsia="ru-RU"/>
        </w:rPr>
        <w:t>созданы</w:t>
      </w:r>
      <w:r w:rsidR="00773AE3" w:rsidRPr="00D77450">
        <w:rPr>
          <w:rFonts w:ascii="Times New Roman" w:hAnsi="Times New Roman"/>
          <w:sz w:val="28"/>
          <w:szCs w:val="28"/>
          <w:lang w:eastAsia="ru-RU"/>
        </w:rPr>
        <w:t xml:space="preserve"> все условия для их профессионального роста и развития. </w:t>
      </w:r>
      <w:r w:rsidR="00773AE3" w:rsidRPr="00D7745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Предоставлялась возможность предъявления своего педагогического мастерства на различных уровнях. </w:t>
      </w:r>
      <w:r w:rsidR="004B6EBB" w:rsidRPr="00D774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0425E" w:rsidRPr="005A0C24" w:rsidRDefault="0000425E" w:rsidP="001C4809">
      <w:pPr>
        <w:pStyle w:val="510"/>
        <w:shd w:val="clear" w:color="auto" w:fill="auto"/>
        <w:spacing w:line="276" w:lineRule="auto"/>
        <w:ind w:right="20" w:firstLine="567"/>
        <w:jc w:val="both"/>
        <w:rPr>
          <w:b/>
          <w:sz w:val="28"/>
          <w:szCs w:val="28"/>
        </w:rPr>
      </w:pPr>
      <w:r w:rsidRPr="005A0C24">
        <w:rPr>
          <w:b/>
          <w:sz w:val="28"/>
          <w:szCs w:val="28"/>
        </w:rPr>
        <w:t xml:space="preserve">Направление 3. Развитие в ОО и муниципалитете практик </w:t>
      </w:r>
      <w:proofErr w:type="gramStart"/>
      <w:r w:rsidRPr="005A0C24">
        <w:rPr>
          <w:b/>
          <w:sz w:val="28"/>
          <w:szCs w:val="28"/>
        </w:rPr>
        <w:t>работы</w:t>
      </w:r>
      <w:proofErr w:type="gramEnd"/>
      <w:r w:rsidRPr="005A0C24">
        <w:rPr>
          <w:b/>
          <w:sz w:val="28"/>
          <w:szCs w:val="28"/>
        </w:rPr>
        <w:t xml:space="preserve"> с образовательными результатами обучающихся, в том числе с результатами внешних оценочных процедур</w:t>
      </w:r>
    </w:p>
    <w:p w:rsidR="0000425E" w:rsidRPr="0000425E" w:rsidRDefault="005A0C24" w:rsidP="001C4809">
      <w:pPr>
        <w:pStyle w:val="90"/>
        <w:shd w:val="clear" w:color="auto" w:fill="auto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Основными з</w:t>
      </w:r>
      <w:r w:rsidR="0000425E" w:rsidRPr="0000425E">
        <w:rPr>
          <w:sz w:val="28"/>
          <w:szCs w:val="28"/>
        </w:rPr>
        <w:t>адач</w:t>
      </w:r>
      <w:r>
        <w:rPr>
          <w:sz w:val="28"/>
          <w:szCs w:val="28"/>
        </w:rPr>
        <w:t xml:space="preserve">ами  данного направления </w:t>
      </w:r>
    </w:p>
    <w:p w:rsidR="0000425E" w:rsidRPr="0000425E" w:rsidRDefault="0000425E" w:rsidP="001C4809">
      <w:pPr>
        <w:pStyle w:val="90"/>
        <w:numPr>
          <w:ilvl w:val="0"/>
          <w:numId w:val="11"/>
        </w:numPr>
        <w:shd w:val="clear" w:color="auto" w:fill="auto"/>
        <w:spacing w:line="276" w:lineRule="auto"/>
        <w:ind w:left="0" w:firstLine="567"/>
        <w:rPr>
          <w:sz w:val="28"/>
          <w:szCs w:val="28"/>
        </w:rPr>
      </w:pPr>
      <w:r w:rsidRPr="0000425E">
        <w:rPr>
          <w:sz w:val="28"/>
          <w:szCs w:val="28"/>
        </w:rPr>
        <w:t>Проведение всестороннего анализа полученных детских результатов и на их основе выявление квалификационных дефицитов педагогов</w:t>
      </w:r>
      <w:r w:rsidR="005A0C24">
        <w:rPr>
          <w:sz w:val="28"/>
          <w:szCs w:val="28"/>
        </w:rPr>
        <w:t>.</w:t>
      </w:r>
    </w:p>
    <w:p w:rsidR="0000425E" w:rsidRDefault="0000425E" w:rsidP="001C4809">
      <w:pPr>
        <w:pStyle w:val="5"/>
        <w:numPr>
          <w:ilvl w:val="0"/>
          <w:numId w:val="10"/>
        </w:numPr>
        <w:shd w:val="clear" w:color="auto" w:fill="auto"/>
        <w:spacing w:before="0" w:line="276" w:lineRule="auto"/>
        <w:ind w:left="0" w:firstLine="567"/>
        <w:jc w:val="left"/>
        <w:rPr>
          <w:sz w:val="28"/>
          <w:szCs w:val="28"/>
        </w:rPr>
      </w:pPr>
      <w:r w:rsidRPr="0000425E">
        <w:rPr>
          <w:sz w:val="28"/>
          <w:szCs w:val="28"/>
        </w:rPr>
        <w:t>Выявление и распространение практик работы с образовательными результатами</w:t>
      </w:r>
      <w:r w:rsidR="005A0C24">
        <w:rPr>
          <w:sz w:val="28"/>
          <w:szCs w:val="28"/>
        </w:rPr>
        <w:t xml:space="preserve"> </w:t>
      </w:r>
      <w:r w:rsidRPr="0000425E">
        <w:rPr>
          <w:sz w:val="28"/>
          <w:szCs w:val="28"/>
        </w:rPr>
        <w:t>обучающихся</w:t>
      </w:r>
      <w:r w:rsidR="005A0C24">
        <w:rPr>
          <w:sz w:val="28"/>
          <w:szCs w:val="28"/>
        </w:rPr>
        <w:t>.</w:t>
      </w:r>
    </w:p>
    <w:p w:rsidR="000B363D" w:rsidRPr="00CD626C" w:rsidRDefault="000B363D" w:rsidP="00554FF4">
      <w:pPr>
        <w:pStyle w:val="5"/>
        <w:shd w:val="clear" w:color="auto" w:fill="auto"/>
        <w:spacing w:before="0" w:line="276" w:lineRule="auto"/>
        <w:ind w:firstLine="567"/>
        <w:jc w:val="both"/>
        <w:rPr>
          <w:color w:val="auto"/>
          <w:sz w:val="28"/>
          <w:szCs w:val="28"/>
        </w:rPr>
      </w:pPr>
      <w:r w:rsidRPr="00CD626C">
        <w:rPr>
          <w:color w:val="auto"/>
          <w:sz w:val="28"/>
          <w:szCs w:val="28"/>
        </w:rPr>
        <w:t xml:space="preserve">В каждой образовательной организации </w:t>
      </w:r>
      <w:r w:rsidR="00CD626C" w:rsidRPr="00CD626C">
        <w:rPr>
          <w:color w:val="auto"/>
          <w:sz w:val="28"/>
          <w:szCs w:val="28"/>
        </w:rPr>
        <w:t>проводится сравнительный анализ полученных в ходе оценочных процедур образовательных результатов, и планируемых результатов</w:t>
      </w:r>
      <w:r w:rsidR="001C4809" w:rsidRPr="00CD626C">
        <w:rPr>
          <w:color w:val="auto"/>
          <w:sz w:val="28"/>
          <w:szCs w:val="28"/>
        </w:rPr>
        <w:t xml:space="preserve"> по результатам оценочных процедур, в том числе внешних.</w:t>
      </w:r>
      <w:r w:rsidR="00CD626C" w:rsidRPr="00CD626C">
        <w:rPr>
          <w:color w:val="auto"/>
          <w:sz w:val="28"/>
          <w:szCs w:val="28"/>
        </w:rPr>
        <w:t xml:space="preserve"> К сожалению</w:t>
      </w:r>
      <w:r w:rsidR="00CD626C">
        <w:rPr>
          <w:color w:val="auto"/>
          <w:sz w:val="28"/>
          <w:szCs w:val="28"/>
        </w:rPr>
        <w:t>,</w:t>
      </w:r>
      <w:r w:rsidR="00CD626C" w:rsidRPr="00CD626C">
        <w:rPr>
          <w:color w:val="auto"/>
          <w:sz w:val="28"/>
          <w:szCs w:val="28"/>
        </w:rPr>
        <w:t xml:space="preserve"> не во всех ОО в</w:t>
      </w:r>
      <w:r w:rsidRPr="00CD626C">
        <w:rPr>
          <w:color w:val="auto"/>
          <w:sz w:val="28"/>
          <w:szCs w:val="28"/>
        </w:rPr>
        <w:t>ыявл</w:t>
      </w:r>
      <w:r w:rsidR="00CD626C" w:rsidRPr="00CD626C">
        <w:rPr>
          <w:color w:val="auto"/>
          <w:sz w:val="28"/>
          <w:szCs w:val="28"/>
        </w:rPr>
        <w:t xml:space="preserve">яются </w:t>
      </w:r>
      <w:r w:rsidRPr="00CD626C">
        <w:rPr>
          <w:color w:val="auto"/>
          <w:sz w:val="28"/>
          <w:szCs w:val="28"/>
        </w:rPr>
        <w:t xml:space="preserve">причины </w:t>
      </w:r>
      <w:r w:rsidR="00CD626C">
        <w:rPr>
          <w:color w:val="auto"/>
          <w:sz w:val="28"/>
          <w:szCs w:val="28"/>
        </w:rPr>
        <w:t xml:space="preserve">их </w:t>
      </w:r>
      <w:r w:rsidRPr="00CD626C">
        <w:rPr>
          <w:color w:val="auto"/>
          <w:sz w:val="28"/>
          <w:szCs w:val="28"/>
        </w:rPr>
        <w:t>несоответствия</w:t>
      </w:r>
      <w:r w:rsidR="00CD626C">
        <w:rPr>
          <w:color w:val="auto"/>
          <w:sz w:val="28"/>
          <w:szCs w:val="28"/>
        </w:rPr>
        <w:t>, не выстраиваются индивидуальные образовательные маршруты для обучающихся,</w:t>
      </w:r>
      <w:r w:rsidR="00554FF4">
        <w:rPr>
          <w:color w:val="auto"/>
          <w:sz w:val="28"/>
          <w:szCs w:val="28"/>
        </w:rPr>
        <w:t xml:space="preserve"> </w:t>
      </w:r>
      <w:r w:rsidR="00CD626C">
        <w:rPr>
          <w:color w:val="auto"/>
          <w:sz w:val="28"/>
          <w:szCs w:val="28"/>
        </w:rPr>
        <w:t xml:space="preserve">не выявляются </w:t>
      </w:r>
      <w:r w:rsidRPr="00CD626C">
        <w:rPr>
          <w:color w:val="auto"/>
          <w:sz w:val="28"/>
          <w:szCs w:val="28"/>
        </w:rPr>
        <w:t xml:space="preserve"> квалификационные дефициты педагогов. </w:t>
      </w:r>
      <w:r w:rsidR="00CD626C">
        <w:rPr>
          <w:color w:val="auto"/>
          <w:sz w:val="28"/>
          <w:szCs w:val="28"/>
        </w:rPr>
        <w:t>В каждой ОО необходимо о</w:t>
      </w:r>
      <w:r w:rsidRPr="00CD626C">
        <w:rPr>
          <w:color w:val="auto"/>
          <w:sz w:val="28"/>
          <w:szCs w:val="28"/>
        </w:rPr>
        <w:t>рганизова</w:t>
      </w:r>
      <w:r w:rsidR="00CD626C">
        <w:rPr>
          <w:color w:val="auto"/>
          <w:sz w:val="28"/>
          <w:szCs w:val="28"/>
        </w:rPr>
        <w:t>ть</w:t>
      </w:r>
      <w:r w:rsidRPr="00CD626C">
        <w:rPr>
          <w:color w:val="auto"/>
          <w:sz w:val="28"/>
          <w:szCs w:val="28"/>
        </w:rPr>
        <w:t xml:space="preserve"> методическое сопровождение </w:t>
      </w:r>
      <w:r w:rsidR="00CD626C">
        <w:rPr>
          <w:color w:val="auto"/>
          <w:sz w:val="28"/>
          <w:szCs w:val="28"/>
        </w:rPr>
        <w:t xml:space="preserve">педагогов </w:t>
      </w:r>
      <w:r w:rsidRPr="00CD626C">
        <w:rPr>
          <w:color w:val="auto"/>
          <w:sz w:val="28"/>
          <w:szCs w:val="28"/>
        </w:rPr>
        <w:t xml:space="preserve">по устранению </w:t>
      </w:r>
      <w:r w:rsidR="00CD626C">
        <w:rPr>
          <w:color w:val="auto"/>
          <w:sz w:val="28"/>
          <w:szCs w:val="28"/>
        </w:rPr>
        <w:t xml:space="preserve">данной ситуации </w:t>
      </w:r>
      <w:r w:rsidRPr="00CD626C">
        <w:rPr>
          <w:color w:val="auto"/>
          <w:sz w:val="28"/>
          <w:szCs w:val="28"/>
        </w:rPr>
        <w:t>с использованием наставничества</w:t>
      </w:r>
      <w:r w:rsidR="00CD626C">
        <w:rPr>
          <w:color w:val="auto"/>
          <w:sz w:val="28"/>
          <w:szCs w:val="28"/>
        </w:rPr>
        <w:t xml:space="preserve">, повышения квалификации педагога, организации его участия в работе МСП, </w:t>
      </w:r>
      <w:proofErr w:type="spellStart"/>
      <w:r w:rsidR="00CD626C">
        <w:rPr>
          <w:color w:val="auto"/>
          <w:sz w:val="28"/>
          <w:szCs w:val="28"/>
        </w:rPr>
        <w:t>тьюторских</w:t>
      </w:r>
      <w:proofErr w:type="spellEnd"/>
      <w:r w:rsidR="00CD626C">
        <w:rPr>
          <w:color w:val="auto"/>
          <w:sz w:val="28"/>
          <w:szCs w:val="28"/>
        </w:rPr>
        <w:t xml:space="preserve"> групп</w:t>
      </w:r>
      <w:r w:rsidR="00554FF4">
        <w:rPr>
          <w:color w:val="auto"/>
          <w:sz w:val="28"/>
          <w:szCs w:val="28"/>
        </w:rPr>
        <w:t xml:space="preserve"> </w:t>
      </w:r>
      <w:proofErr w:type="spellStart"/>
      <w:r w:rsidR="00554FF4">
        <w:rPr>
          <w:color w:val="auto"/>
          <w:sz w:val="28"/>
          <w:szCs w:val="28"/>
        </w:rPr>
        <w:t>и.т.д</w:t>
      </w:r>
      <w:proofErr w:type="spellEnd"/>
      <w:r w:rsidR="00554FF4">
        <w:rPr>
          <w:color w:val="auto"/>
          <w:sz w:val="28"/>
          <w:szCs w:val="28"/>
        </w:rPr>
        <w:t>.</w:t>
      </w:r>
    </w:p>
    <w:p w:rsidR="000B363D" w:rsidRPr="004469AB" w:rsidRDefault="00554FF4" w:rsidP="004469AB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9AB">
        <w:rPr>
          <w:rFonts w:ascii="Times New Roman" w:hAnsi="Times New Roman"/>
          <w:sz w:val="28"/>
          <w:szCs w:val="28"/>
          <w:lang w:eastAsia="ru-RU"/>
        </w:rPr>
        <w:t xml:space="preserve">В районе ведется работа по выявлению и распространению  </w:t>
      </w:r>
      <w:r w:rsidR="000B363D" w:rsidRPr="004469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9AB">
        <w:rPr>
          <w:rFonts w:ascii="Times New Roman" w:hAnsi="Times New Roman"/>
          <w:sz w:val="28"/>
          <w:szCs w:val="28"/>
          <w:lang w:eastAsia="ru-RU"/>
        </w:rPr>
        <w:t xml:space="preserve">практик работы с </w:t>
      </w:r>
      <w:r w:rsidR="000B363D" w:rsidRPr="004469AB">
        <w:rPr>
          <w:rFonts w:ascii="Times New Roman" w:hAnsi="Times New Roman"/>
          <w:sz w:val="28"/>
          <w:szCs w:val="28"/>
          <w:lang w:eastAsia="ru-RU"/>
        </w:rPr>
        <w:t>образовательными результатами обучающихся</w:t>
      </w:r>
      <w:r w:rsidRPr="004469AB">
        <w:rPr>
          <w:rFonts w:ascii="Times New Roman" w:hAnsi="Times New Roman"/>
          <w:sz w:val="28"/>
          <w:szCs w:val="28"/>
          <w:lang w:eastAsia="ru-RU"/>
        </w:rPr>
        <w:t xml:space="preserve">. Данные практики в этом году активно представлялись на августовской педагогической конференции </w:t>
      </w:r>
      <w:r w:rsidR="004469AB">
        <w:rPr>
          <w:rFonts w:ascii="Times New Roman" w:hAnsi="Times New Roman"/>
          <w:sz w:val="28"/>
          <w:szCs w:val="28"/>
          <w:lang w:eastAsia="ru-RU"/>
        </w:rPr>
        <w:t>(п</w:t>
      </w:r>
      <w:r w:rsidR="004469AB" w:rsidRPr="004469AB">
        <w:rPr>
          <w:rFonts w:ascii="Times New Roman" w:hAnsi="Times New Roman"/>
          <w:sz w:val="28"/>
          <w:szCs w:val="28"/>
          <w:lang w:eastAsia="ru-RU"/>
        </w:rPr>
        <w:t>резентационные площадки успешных практик образовательных организаций Саянского района</w:t>
      </w:r>
      <w:r w:rsidR="004469AB">
        <w:rPr>
          <w:rFonts w:ascii="Times New Roman" w:hAnsi="Times New Roman"/>
          <w:sz w:val="28"/>
          <w:szCs w:val="28"/>
          <w:lang w:eastAsia="ru-RU"/>
        </w:rPr>
        <w:t xml:space="preserve">, представление опыта работы на секциях), </w:t>
      </w:r>
      <w:r w:rsidRPr="004469AB">
        <w:rPr>
          <w:rFonts w:ascii="Times New Roman" w:hAnsi="Times New Roman"/>
          <w:sz w:val="28"/>
          <w:szCs w:val="28"/>
        </w:rPr>
        <w:t xml:space="preserve">на РМО, </w:t>
      </w:r>
      <w:r w:rsidR="004469AB">
        <w:rPr>
          <w:rFonts w:ascii="Times New Roman" w:hAnsi="Times New Roman"/>
          <w:sz w:val="28"/>
          <w:szCs w:val="28"/>
        </w:rPr>
        <w:t xml:space="preserve">муниципальных стажерских площадках, кустовых </w:t>
      </w:r>
      <w:proofErr w:type="spellStart"/>
      <w:r w:rsidR="004469AB">
        <w:rPr>
          <w:rFonts w:ascii="Times New Roman" w:hAnsi="Times New Roman"/>
          <w:sz w:val="28"/>
          <w:szCs w:val="28"/>
        </w:rPr>
        <w:t>тьюторских</w:t>
      </w:r>
      <w:proofErr w:type="spellEnd"/>
      <w:r w:rsidR="004469AB">
        <w:rPr>
          <w:rFonts w:ascii="Times New Roman" w:hAnsi="Times New Roman"/>
          <w:sz w:val="28"/>
          <w:szCs w:val="28"/>
        </w:rPr>
        <w:t xml:space="preserve"> группах, региональных и федеральных конкурсах.</w:t>
      </w:r>
    </w:p>
    <w:p w:rsidR="001C4809" w:rsidRPr="0000425E" w:rsidRDefault="004469AB" w:rsidP="00DF1094">
      <w:pPr>
        <w:pStyle w:val="aa"/>
        <w:spacing w:line="276" w:lineRule="auto"/>
        <w:ind w:right="88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Ежегодно п</w:t>
      </w:r>
      <w:r w:rsidR="000B363D" w:rsidRPr="00CD626C">
        <w:rPr>
          <w:sz w:val="28"/>
          <w:szCs w:val="28"/>
          <w:lang w:eastAsia="ru-RU"/>
        </w:rPr>
        <w:t xml:space="preserve">рактики работы с образовательными результатами </w:t>
      </w:r>
      <w:proofErr w:type="gramStart"/>
      <w:r w:rsidR="000B363D" w:rsidRPr="00CD626C">
        <w:rPr>
          <w:sz w:val="28"/>
          <w:szCs w:val="28"/>
          <w:lang w:eastAsia="ru-RU"/>
        </w:rPr>
        <w:t>обучающихся</w:t>
      </w:r>
      <w:proofErr w:type="gramEnd"/>
      <w:r w:rsidR="000B363D" w:rsidRPr="00CD626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представляются в </w:t>
      </w:r>
      <w:r w:rsidRPr="00CD626C">
        <w:rPr>
          <w:sz w:val="28"/>
          <w:szCs w:val="28"/>
          <w:lang w:eastAsia="ru-RU"/>
        </w:rPr>
        <w:t>РАОП</w:t>
      </w:r>
      <w:r>
        <w:rPr>
          <w:sz w:val="28"/>
          <w:szCs w:val="28"/>
          <w:lang w:eastAsia="ru-RU"/>
        </w:rPr>
        <w:t>, где проходят</w:t>
      </w:r>
      <w:r w:rsidR="000B363D" w:rsidRPr="00CD626C">
        <w:rPr>
          <w:sz w:val="28"/>
          <w:szCs w:val="28"/>
          <w:lang w:eastAsia="ru-RU"/>
        </w:rPr>
        <w:t xml:space="preserve"> внутреннюю и внешнюю экспертизу</w:t>
      </w:r>
      <w:r w:rsidR="00087BAC">
        <w:rPr>
          <w:sz w:val="28"/>
          <w:szCs w:val="28"/>
          <w:lang w:eastAsia="ru-RU"/>
        </w:rPr>
        <w:t>.</w:t>
      </w:r>
      <w:r w:rsidR="000B363D" w:rsidRPr="00CD626C">
        <w:rPr>
          <w:sz w:val="28"/>
          <w:szCs w:val="28"/>
          <w:lang w:eastAsia="ru-RU"/>
        </w:rPr>
        <w:t xml:space="preserve"> </w:t>
      </w:r>
      <w:r w:rsidR="00087BAC">
        <w:rPr>
          <w:sz w:val="28"/>
          <w:szCs w:val="28"/>
          <w:lang w:eastAsia="ru-RU"/>
        </w:rPr>
        <w:t xml:space="preserve"> В 2020 году представлено 32 практики</w:t>
      </w:r>
      <w:r w:rsidR="001071AE">
        <w:rPr>
          <w:sz w:val="28"/>
          <w:szCs w:val="28"/>
          <w:lang w:eastAsia="ru-RU"/>
        </w:rPr>
        <w:t xml:space="preserve"> из </w:t>
      </w:r>
      <w:r w:rsidR="00EA1049">
        <w:rPr>
          <w:sz w:val="28"/>
          <w:szCs w:val="28"/>
          <w:lang w:eastAsia="ru-RU"/>
        </w:rPr>
        <w:t>15 учреждений</w:t>
      </w:r>
      <w:r w:rsidR="001071AE">
        <w:rPr>
          <w:sz w:val="28"/>
          <w:szCs w:val="28"/>
          <w:lang w:eastAsia="ru-RU"/>
        </w:rPr>
        <w:t>, 16 включены в атлас</w:t>
      </w:r>
      <w:r w:rsidR="00DF1094">
        <w:rPr>
          <w:sz w:val="28"/>
          <w:szCs w:val="28"/>
          <w:lang w:eastAsia="ru-RU"/>
        </w:rPr>
        <w:t xml:space="preserve"> </w:t>
      </w:r>
      <w:r w:rsidR="00EA1049">
        <w:rPr>
          <w:sz w:val="28"/>
          <w:szCs w:val="28"/>
          <w:lang w:eastAsia="ru-RU"/>
        </w:rPr>
        <w:t xml:space="preserve">(3 практики высшего уровня </w:t>
      </w:r>
      <w:proofErr w:type="gramStart"/>
      <w:r w:rsidR="009546EF">
        <w:rPr>
          <w:sz w:val="28"/>
          <w:szCs w:val="28"/>
          <w:lang w:eastAsia="ru-RU"/>
        </w:rPr>
        <w:t>-А</w:t>
      </w:r>
      <w:proofErr w:type="gramEnd"/>
      <w:r w:rsidR="009546EF">
        <w:rPr>
          <w:sz w:val="28"/>
          <w:szCs w:val="28"/>
          <w:lang w:eastAsia="ru-RU"/>
        </w:rPr>
        <w:t xml:space="preserve">СОШ №1, АСОШ №2 ЦДТ </w:t>
      </w:r>
      <w:r w:rsidR="00DF1094">
        <w:rPr>
          <w:sz w:val="28"/>
          <w:szCs w:val="28"/>
          <w:lang w:eastAsia="ru-RU"/>
        </w:rPr>
        <w:t>, 8 практик продвинутого уровня-</w:t>
      </w:r>
      <w:r w:rsidR="00EA1049">
        <w:rPr>
          <w:sz w:val="28"/>
          <w:szCs w:val="28"/>
          <w:lang w:eastAsia="ru-RU"/>
        </w:rPr>
        <w:t xml:space="preserve"> </w:t>
      </w:r>
      <w:r w:rsidR="00DF1094">
        <w:rPr>
          <w:sz w:val="28"/>
          <w:szCs w:val="28"/>
          <w:lang w:eastAsia="ru-RU"/>
        </w:rPr>
        <w:t xml:space="preserve">АСОШ №1, АСОШ №2 (4 практики), ЦДТ,  </w:t>
      </w:r>
      <w:proofErr w:type="spellStart"/>
      <w:r w:rsidR="00DF1094">
        <w:rPr>
          <w:sz w:val="28"/>
          <w:szCs w:val="28"/>
          <w:lang w:eastAsia="ru-RU"/>
        </w:rPr>
        <w:t>Арбайская</w:t>
      </w:r>
      <w:proofErr w:type="spellEnd"/>
      <w:r w:rsidR="00DF1094">
        <w:rPr>
          <w:sz w:val="28"/>
          <w:szCs w:val="28"/>
          <w:lang w:eastAsia="ru-RU"/>
        </w:rPr>
        <w:t xml:space="preserve"> СОШ, управление образования)</w:t>
      </w:r>
      <w:r w:rsidR="009546EF">
        <w:rPr>
          <w:sz w:val="28"/>
          <w:szCs w:val="28"/>
          <w:lang w:eastAsia="ru-RU"/>
        </w:rPr>
        <w:t>, 5 практик начального уровня)</w:t>
      </w:r>
    </w:p>
    <w:p w:rsidR="005A0C24" w:rsidRPr="00DF1094" w:rsidRDefault="005A0C24" w:rsidP="005A0C24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1094">
        <w:rPr>
          <w:rFonts w:ascii="Times New Roman" w:hAnsi="Times New Roman"/>
          <w:b/>
          <w:sz w:val="28"/>
          <w:szCs w:val="28"/>
          <w:lang w:eastAsia="ru-RU"/>
        </w:rPr>
        <w:t>Задачи на 20</w:t>
      </w:r>
      <w:r w:rsidR="007C0CB8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DF1094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7C0CB8">
        <w:rPr>
          <w:rFonts w:ascii="Times New Roman" w:hAnsi="Times New Roman"/>
          <w:b/>
          <w:sz w:val="28"/>
          <w:szCs w:val="28"/>
          <w:lang w:eastAsia="ru-RU"/>
        </w:rPr>
        <w:t>1</w:t>
      </w:r>
      <w:bookmarkStart w:id="0" w:name="_GoBack"/>
      <w:bookmarkEnd w:id="0"/>
      <w:r w:rsidRPr="00DF1094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год. </w:t>
      </w:r>
    </w:p>
    <w:p w:rsidR="005A0C24" w:rsidRPr="00164226" w:rsidRDefault="005A0C24" w:rsidP="005A0C24">
      <w:pPr>
        <w:spacing w:line="276" w:lineRule="auto"/>
        <w:ind w:left="72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4226">
        <w:rPr>
          <w:rFonts w:ascii="Times New Roman" w:hAnsi="Times New Roman"/>
          <w:sz w:val="28"/>
          <w:szCs w:val="28"/>
          <w:lang w:eastAsia="ru-RU"/>
        </w:rPr>
        <w:t>Методическим службам района и образовательных организаций:</w:t>
      </w:r>
    </w:p>
    <w:p w:rsidR="005A0C24" w:rsidRDefault="005A0C24" w:rsidP="005A0C24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422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C4809">
        <w:rPr>
          <w:rFonts w:ascii="Times New Roman" w:hAnsi="Times New Roman"/>
          <w:sz w:val="28"/>
          <w:szCs w:val="28"/>
          <w:lang w:eastAsia="ru-RU"/>
        </w:rPr>
        <w:t>О</w:t>
      </w:r>
      <w:r w:rsidRPr="00164226">
        <w:rPr>
          <w:rFonts w:ascii="Times New Roman" w:hAnsi="Times New Roman"/>
          <w:sz w:val="28"/>
          <w:szCs w:val="28"/>
          <w:lang w:eastAsia="ru-RU"/>
        </w:rPr>
        <w:t>беспечить  методическое сопровождение педагогических работников по устранению профессиональных дефицитов  выявленных в ходе анализа образовательных результатов обучающихся.</w:t>
      </w:r>
    </w:p>
    <w:p w:rsidR="001C4809" w:rsidRPr="00164226" w:rsidRDefault="001C4809" w:rsidP="005A0C24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164226">
        <w:rPr>
          <w:rFonts w:ascii="Times New Roman" w:hAnsi="Times New Roman"/>
          <w:sz w:val="28"/>
          <w:szCs w:val="28"/>
          <w:lang w:eastAsia="ru-RU"/>
        </w:rPr>
        <w:t>беспечить  методическое сопровождение педагогических работников по</w:t>
      </w:r>
      <w:r>
        <w:rPr>
          <w:rFonts w:ascii="Times New Roman" w:hAnsi="Times New Roman"/>
          <w:sz w:val="28"/>
          <w:szCs w:val="28"/>
          <w:lang w:eastAsia="ru-RU"/>
        </w:rPr>
        <w:t xml:space="preserve"> обобщению и распространению успешных практик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работы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 образовательными результатами обучающихся и практик направленных на развитие функциональной грамотности  обучающихся</w:t>
      </w:r>
    </w:p>
    <w:p w:rsidR="005A0C24" w:rsidRDefault="005A0C24" w:rsidP="005A0C24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4226">
        <w:rPr>
          <w:rFonts w:ascii="Times New Roman" w:hAnsi="Times New Roman"/>
          <w:sz w:val="28"/>
          <w:szCs w:val="28"/>
          <w:lang w:eastAsia="ru-RU"/>
        </w:rPr>
        <w:lastRenderedPageBreak/>
        <w:t>Повести мониторинг развития школьных систем оценки качества образования (ШСОКО),  внести изменения в соответствии с требованиями ФГОС, профессионального стандарта «Педагог».</w:t>
      </w:r>
    </w:p>
    <w:p w:rsidR="00256E8B" w:rsidRPr="007C0CB8" w:rsidRDefault="001C4809" w:rsidP="007C0CB8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Деятельность </w:t>
      </w:r>
      <w:r w:rsidRPr="00746BD6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муниципальных стажерских пло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щадок, методических объединений и</w:t>
      </w:r>
      <w:r w:rsidRPr="00746B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6BD6">
        <w:rPr>
          <w:rFonts w:ascii="Times New Roman" w:hAnsi="Times New Roman"/>
          <w:color w:val="000000"/>
          <w:sz w:val="28"/>
          <w:szCs w:val="28"/>
          <w:lang w:eastAsia="ru-RU"/>
        </w:rPr>
        <w:t>тьюторских</w:t>
      </w:r>
      <w:proofErr w:type="spellEnd"/>
      <w:r w:rsidRPr="00746B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направить на реализацию региональных проектов.</w:t>
      </w:r>
    </w:p>
    <w:sectPr w:rsidR="00256E8B" w:rsidRPr="007C0CB8" w:rsidSect="00D072F8">
      <w:headerReference w:type="default" r:id="rId10"/>
      <w:footerReference w:type="even" r:id="rId11"/>
      <w:footerReference w:type="default" r:id="rId12"/>
      <w:pgSz w:w="11906" w:h="16838"/>
      <w:pgMar w:top="851" w:right="851" w:bottom="568" w:left="993" w:header="703" w:footer="709" w:gutter="0"/>
      <w:pgBorders w:offsetFrom="page">
        <w:top w:val="double" w:sz="4" w:space="24" w:color="4A442A"/>
        <w:left w:val="double" w:sz="4" w:space="24" w:color="4A442A"/>
        <w:bottom w:val="double" w:sz="4" w:space="24" w:color="4A442A"/>
        <w:right w:val="double" w:sz="4" w:space="24" w:color="4A442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EE" w:rsidRDefault="004C13EE">
      <w:r>
        <w:separator/>
      </w:r>
    </w:p>
  </w:endnote>
  <w:endnote w:type="continuationSeparator" w:id="0">
    <w:p w:rsidR="004C13EE" w:rsidRDefault="004C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EF" w:rsidRDefault="009546EF">
    <w:pPr>
      <w:pStyle w:val="af1"/>
      <w:framePr w:w="16925" w:h="139" w:wrap="none" w:vAnchor="text" w:hAnchor="page" w:x="-43" w:y="-1178"/>
      <w:shd w:val="clear" w:color="auto" w:fill="auto"/>
      <w:ind w:left="15614"/>
    </w:pPr>
    <w:r>
      <w:fldChar w:fldCharType="begin"/>
    </w:r>
    <w:r>
      <w:instrText xml:space="preserve"> PAGE \* MERGEFORMAT </w:instrText>
    </w:r>
    <w:r>
      <w:fldChar w:fldCharType="separate"/>
    </w:r>
    <w:r w:rsidRPr="00974D8A">
      <w:rPr>
        <w:rStyle w:val="af2"/>
        <w:noProof/>
      </w:rPr>
      <w:t>20</w:t>
    </w:r>
    <w:r>
      <w:rPr>
        <w:rStyle w:val="af2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EF" w:rsidRDefault="009546EF">
    <w:pPr>
      <w:pStyle w:val="af1"/>
      <w:framePr w:w="17341" w:h="139" w:wrap="none" w:vAnchor="text" w:hAnchor="page" w:x="-251" w:y="-1178"/>
      <w:shd w:val="clear" w:color="auto" w:fill="auto"/>
      <w:ind w:left="15504"/>
    </w:pPr>
    <w:r>
      <w:fldChar w:fldCharType="begin"/>
    </w:r>
    <w:r>
      <w:instrText xml:space="preserve"> PAGE \* MERGEFORMAT </w:instrText>
    </w:r>
    <w:r>
      <w:fldChar w:fldCharType="separate"/>
    </w:r>
    <w:r w:rsidR="007C0CB8" w:rsidRPr="007C0CB8">
      <w:rPr>
        <w:rStyle w:val="af2"/>
        <w:noProof/>
      </w:rPr>
      <w:t>17</w:t>
    </w:r>
    <w:r>
      <w:rPr>
        <w:rStyle w:val="af2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EE" w:rsidRDefault="004C13EE">
      <w:r>
        <w:separator/>
      </w:r>
    </w:p>
  </w:footnote>
  <w:footnote w:type="continuationSeparator" w:id="0">
    <w:p w:rsidR="004C13EE" w:rsidRDefault="004C1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EF" w:rsidRDefault="009546EF">
    <w:pPr>
      <w:pStyle w:val="af1"/>
      <w:framePr w:w="17341" w:h="230" w:wrap="none" w:vAnchor="text" w:hAnchor="page" w:x="-251" w:y="777"/>
      <w:shd w:val="clear" w:color="auto" w:fill="auto"/>
      <w:ind w:left="14496"/>
    </w:pPr>
    <w:r>
      <w:rPr>
        <w:rStyle w:val="135pt"/>
      </w:rPr>
      <w:t>Таблица 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AA3"/>
    <w:multiLevelType w:val="hybridMultilevel"/>
    <w:tmpl w:val="EFDC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63E80"/>
    <w:multiLevelType w:val="hybridMultilevel"/>
    <w:tmpl w:val="2A5E9C6A"/>
    <w:lvl w:ilvl="0" w:tplc="0216758E">
      <w:start w:val="1"/>
      <w:numFmt w:val="upperRoman"/>
      <w:lvlText w:val="%1."/>
      <w:lvlJc w:val="left"/>
      <w:pPr>
        <w:ind w:left="1080" w:hanging="72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3195B"/>
    <w:multiLevelType w:val="hybridMultilevel"/>
    <w:tmpl w:val="C114AD48"/>
    <w:lvl w:ilvl="0" w:tplc="1A243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85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90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AB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6A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40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6D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C8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EC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0E6D5C"/>
    <w:multiLevelType w:val="hybridMultilevel"/>
    <w:tmpl w:val="35B013A4"/>
    <w:lvl w:ilvl="0" w:tplc="32D817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F7F04"/>
    <w:multiLevelType w:val="hybridMultilevel"/>
    <w:tmpl w:val="0D26C61E"/>
    <w:lvl w:ilvl="0" w:tplc="0419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5">
    <w:nsid w:val="3A3832B1"/>
    <w:multiLevelType w:val="hybridMultilevel"/>
    <w:tmpl w:val="C15ED42E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6">
    <w:nsid w:val="4C0B7868"/>
    <w:multiLevelType w:val="hybridMultilevel"/>
    <w:tmpl w:val="19902E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C2E4206"/>
    <w:multiLevelType w:val="hybridMultilevel"/>
    <w:tmpl w:val="3DECDA12"/>
    <w:lvl w:ilvl="0" w:tplc="0419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8">
    <w:nsid w:val="4D031EFC"/>
    <w:multiLevelType w:val="hybridMultilevel"/>
    <w:tmpl w:val="A36C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2225B"/>
    <w:multiLevelType w:val="multilevel"/>
    <w:tmpl w:val="D586020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7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B6E1D"/>
    <w:multiLevelType w:val="hybridMultilevel"/>
    <w:tmpl w:val="E0CA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76BDA"/>
    <w:multiLevelType w:val="hybridMultilevel"/>
    <w:tmpl w:val="2A5E9C6A"/>
    <w:lvl w:ilvl="0" w:tplc="0216758E">
      <w:start w:val="1"/>
      <w:numFmt w:val="upperRoman"/>
      <w:lvlText w:val="%1."/>
      <w:lvlJc w:val="left"/>
      <w:pPr>
        <w:ind w:left="1080" w:hanging="72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04A09"/>
    <w:multiLevelType w:val="hybridMultilevel"/>
    <w:tmpl w:val="4CBC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179CA"/>
    <w:multiLevelType w:val="hybridMultilevel"/>
    <w:tmpl w:val="B2BA40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AC64B5D"/>
    <w:multiLevelType w:val="hybridMultilevel"/>
    <w:tmpl w:val="CBEEF5E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>
    <w:nsid w:val="7B7D4B90"/>
    <w:multiLevelType w:val="hybridMultilevel"/>
    <w:tmpl w:val="CDF0F9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8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4"/>
  </w:num>
  <w:num w:numId="11">
    <w:abstractNumId w:val="7"/>
  </w:num>
  <w:num w:numId="12">
    <w:abstractNumId w:val="4"/>
  </w:num>
  <w:num w:numId="13">
    <w:abstractNumId w:val="2"/>
  </w:num>
  <w:num w:numId="14">
    <w:abstractNumId w:val="11"/>
  </w:num>
  <w:num w:numId="15">
    <w:abstractNumId w:val="1"/>
  </w:num>
  <w:num w:numId="1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CBC"/>
    <w:rsid w:val="00001836"/>
    <w:rsid w:val="00001D73"/>
    <w:rsid w:val="0000425E"/>
    <w:rsid w:val="00005458"/>
    <w:rsid w:val="0000763C"/>
    <w:rsid w:val="00016C32"/>
    <w:rsid w:val="00016DFA"/>
    <w:rsid w:val="00017069"/>
    <w:rsid w:val="000249C5"/>
    <w:rsid w:val="0002527E"/>
    <w:rsid w:val="00026B39"/>
    <w:rsid w:val="00030023"/>
    <w:rsid w:val="00031E76"/>
    <w:rsid w:val="00041164"/>
    <w:rsid w:val="000451D0"/>
    <w:rsid w:val="00045522"/>
    <w:rsid w:val="000539EE"/>
    <w:rsid w:val="00054C4A"/>
    <w:rsid w:val="000567A6"/>
    <w:rsid w:val="000572D8"/>
    <w:rsid w:val="00060727"/>
    <w:rsid w:val="00062586"/>
    <w:rsid w:val="000630F0"/>
    <w:rsid w:val="000633C0"/>
    <w:rsid w:val="00064EC9"/>
    <w:rsid w:val="0006779B"/>
    <w:rsid w:val="00074DE3"/>
    <w:rsid w:val="00076716"/>
    <w:rsid w:val="00080656"/>
    <w:rsid w:val="00083046"/>
    <w:rsid w:val="00083A5A"/>
    <w:rsid w:val="000877DD"/>
    <w:rsid w:val="00087BAC"/>
    <w:rsid w:val="00087D21"/>
    <w:rsid w:val="00090932"/>
    <w:rsid w:val="00091B49"/>
    <w:rsid w:val="00093520"/>
    <w:rsid w:val="0009389B"/>
    <w:rsid w:val="00095C69"/>
    <w:rsid w:val="00096AA5"/>
    <w:rsid w:val="00096C97"/>
    <w:rsid w:val="000972B1"/>
    <w:rsid w:val="000A4BED"/>
    <w:rsid w:val="000A6B16"/>
    <w:rsid w:val="000B18DA"/>
    <w:rsid w:val="000B363D"/>
    <w:rsid w:val="000B3F4E"/>
    <w:rsid w:val="000B49F8"/>
    <w:rsid w:val="000B50B4"/>
    <w:rsid w:val="000B53DF"/>
    <w:rsid w:val="000D29F0"/>
    <w:rsid w:val="000E1DFF"/>
    <w:rsid w:val="000E4B8E"/>
    <w:rsid w:val="000F153C"/>
    <w:rsid w:val="000F1B30"/>
    <w:rsid w:val="000F28EC"/>
    <w:rsid w:val="00100D0E"/>
    <w:rsid w:val="00102A89"/>
    <w:rsid w:val="001066A3"/>
    <w:rsid w:val="00106899"/>
    <w:rsid w:val="001071AE"/>
    <w:rsid w:val="001074DF"/>
    <w:rsid w:val="00110E6C"/>
    <w:rsid w:val="00112B80"/>
    <w:rsid w:val="00115EA6"/>
    <w:rsid w:val="001172AD"/>
    <w:rsid w:val="00117C85"/>
    <w:rsid w:val="001201A3"/>
    <w:rsid w:val="00130B2F"/>
    <w:rsid w:val="001331DC"/>
    <w:rsid w:val="0013474D"/>
    <w:rsid w:val="001354CE"/>
    <w:rsid w:val="00141EEA"/>
    <w:rsid w:val="00142334"/>
    <w:rsid w:val="00146518"/>
    <w:rsid w:val="00155518"/>
    <w:rsid w:val="00160B8F"/>
    <w:rsid w:val="001615C7"/>
    <w:rsid w:val="001629D0"/>
    <w:rsid w:val="001633D2"/>
    <w:rsid w:val="00164226"/>
    <w:rsid w:val="00167873"/>
    <w:rsid w:val="00184A2A"/>
    <w:rsid w:val="00187967"/>
    <w:rsid w:val="00191D59"/>
    <w:rsid w:val="001923DE"/>
    <w:rsid w:val="001A2679"/>
    <w:rsid w:val="001A4AEE"/>
    <w:rsid w:val="001A51D9"/>
    <w:rsid w:val="001B22D4"/>
    <w:rsid w:val="001B61F7"/>
    <w:rsid w:val="001B65F7"/>
    <w:rsid w:val="001C20D6"/>
    <w:rsid w:val="001C4809"/>
    <w:rsid w:val="001C629B"/>
    <w:rsid w:val="001C71E3"/>
    <w:rsid w:val="001D11FB"/>
    <w:rsid w:val="001D29E9"/>
    <w:rsid w:val="001D2F0D"/>
    <w:rsid w:val="001D6B5E"/>
    <w:rsid w:val="001D7F41"/>
    <w:rsid w:val="001E1524"/>
    <w:rsid w:val="001E153A"/>
    <w:rsid w:val="001E3DBE"/>
    <w:rsid w:val="001E4FA8"/>
    <w:rsid w:val="001E623C"/>
    <w:rsid w:val="001F0951"/>
    <w:rsid w:val="001F13BE"/>
    <w:rsid w:val="001F42FD"/>
    <w:rsid w:val="001F60D5"/>
    <w:rsid w:val="00201548"/>
    <w:rsid w:val="0020205C"/>
    <w:rsid w:val="00207EC2"/>
    <w:rsid w:val="00210F3A"/>
    <w:rsid w:val="00211E4B"/>
    <w:rsid w:val="0021298D"/>
    <w:rsid w:val="0021302B"/>
    <w:rsid w:val="00213097"/>
    <w:rsid w:val="00213F76"/>
    <w:rsid w:val="002147D7"/>
    <w:rsid w:val="00217C52"/>
    <w:rsid w:val="00220BD0"/>
    <w:rsid w:val="00227940"/>
    <w:rsid w:val="0023115C"/>
    <w:rsid w:val="00231C61"/>
    <w:rsid w:val="00241AD7"/>
    <w:rsid w:val="00241C5F"/>
    <w:rsid w:val="002452F2"/>
    <w:rsid w:val="00246D97"/>
    <w:rsid w:val="0025255B"/>
    <w:rsid w:val="00255DFA"/>
    <w:rsid w:val="00256E8B"/>
    <w:rsid w:val="002601E1"/>
    <w:rsid w:val="002624F2"/>
    <w:rsid w:val="00263482"/>
    <w:rsid w:val="00263755"/>
    <w:rsid w:val="002651EF"/>
    <w:rsid w:val="00267328"/>
    <w:rsid w:val="002755C9"/>
    <w:rsid w:val="00276BE4"/>
    <w:rsid w:val="002802B1"/>
    <w:rsid w:val="00280B77"/>
    <w:rsid w:val="00287EAD"/>
    <w:rsid w:val="0029075E"/>
    <w:rsid w:val="002967BD"/>
    <w:rsid w:val="002967C0"/>
    <w:rsid w:val="002A0F7B"/>
    <w:rsid w:val="002A1C5D"/>
    <w:rsid w:val="002A1F2A"/>
    <w:rsid w:val="002A228B"/>
    <w:rsid w:val="002A2941"/>
    <w:rsid w:val="002A591D"/>
    <w:rsid w:val="002B46EA"/>
    <w:rsid w:val="002C3429"/>
    <w:rsid w:val="002C3DD0"/>
    <w:rsid w:val="002C40C7"/>
    <w:rsid w:val="002D1767"/>
    <w:rsid w:val="002D32F8"/>
    <w:rsid w:val="002D440E"/>
    <w:rsid w:val="002D62A1"/>
    <w:rsid w:val="002E04C4"/>
    <w:rsid w:val="002E0645"/>
    <w:rsid w:val="002E144C"/>
    <w:rsid w:val="002E4980"/>
    <w:rsid w:val="002E5EAF"/>
    <w:rsid w:val="002F3823"/>
    <w:rsid w:val="002F6030"/>
    <w:rsid w:val="002F6E76"/>
    <w:rsid w:val="00300530"/>
    <w:rsid w:val="0030180A"/>
    <w:rsid w:val="00301A64"/>
    <w:rsid w:val="00301AFE"/>
    <w:rsid w:val="0030448A"/>
    <w:rsid w:val="0030481B"/>
    <w:rsid w:val="00304BAA"/>
    <w:rsid w:val="003065FA"/>
    <w:rsid w:val="00311A6D"/>
    <w:rsid w:val="0031325A"/>
    <w:rsid w:val="00316F51"/>
    <w:rsid w:val="00317035"/>
    <w:rsid w:val="00331212"/>
    <w:rsid w:val="00332B06"/>
    <w:rsid w:val="00335FCC"/>
    <w:rsid w:val="00336CD1"/>
    <w:rsid w:val="00342F4A"/>
    <w:rsid w:val="003473B5"/>
    <w:rsid w:val="00347615"/>
    <w:rsid w:val="00347EF5"/>
    <w:rsid w:val="00351572"/>
    <w:rsid w:val="00360BEF"/>
    <w:rsid w:val="003668B3"/>
    <w:rsid w:val="0037112A"/>
    <w:rsid w:val="00377A5D"/>
    <w:rsid w:val="00377C0E"/>
    <w:rsid w:val="003870A1"/>
    <w:rsid w:val="00393E93"/>
    <w:rsid w:val="00394CFC"/>
    <w:rsid w:val="003963BD"/>
    <w:rsid w:val="00397FCE"/>
    <w:rsid w:val="003A7BF7"/>
    <w:rsid w:val="003B12FB"/>
    <w:rsid w:val="003B2FB9"/>
    <w:rsid w:val="003C2B12"/>
    <w:rsid w:val="003C34F9"/>
    <w:rsid w:val="003C6486"/>
    <w:rsid w:val="003D7D6C"/>
    <w:rsid w:val="003E3F5E"/>
    <w:rsid w:val="003E6357"/>
    <w:rsid w:val="003E7976"/>
    <w:rsid w:val="003E7A67"/>
    <w:rsid w:val="003E7F94"/>
    <w:rsid w:val="003F0355"/>
    <w:rsid w:val="003F0442"/>
    <w:rsid w:val="003F64FC"/>
    <w:rsid w:val="003F6591"/>
    <w:rsid w:val="003F77C1"/>
    <w:rsid w:val="003F7B98"/>
    <w:rsid w:val="0040015B"/>
    <w:rsid w:val="00402627"/>
    <w:rsid w:val="004048D0"/>
    <w:rsid w:val="0041077B"/>
    <w:rsid w:val="004108C8"/>
    <w:rsid w:val="0041405F"/>
    <w:rsid w:val="004155F1"/>
    <w:rsid w:val="004163F8"/>
    <w:rsid w:val="00436433"/>
    <w:rsid w:val="00436747"/>
    <w:rsid w:val="00442B21"/>
    <w:rsid w:val="00446757"/>
    <w:rsid w:val="00446775"/>
    <w:rsid w:val="004469AB"/>
    <w:rsid w:val="0044742B"/>
    <w:rsid w:val="00450165"/>
    <w:rsid w:val="004520DB"/>
    <w:rsid w:val="00453BD9"/>
    <w:rsid w:val="00460086"/>
    <w:rsid w:val="004613DC"/>
    <w:rsid w:val="00463B15"/>
    <w:rsid w:val="0046419C"/>
    <w:rsid w:val="004669BF"/>
    <w:rsid w:val="00471067"/>
    <w:rsid w:val="00471135"/>
    <w:rsid w:val="0047279E"/>
    <w:rsid w:val="00472828"/>
    <w:rsid w:val="004779FA"/>
    <w:rsid w:val="004800AA"/>
    <w:rsid w:val="00480C45"/>
    <w:rsid w:val="0048279B"/>
    <w:rsid w:val="004832A6"/>
    <w:rsid w:val="00491BCD"/>
    <w:rsid w:val="004925D7"/>
    <w:rsid w:val="00495F53"/>
    <w:rsid w:val="00496624"/>
    <w:rsid w:val="00497768"/>
    <w:rsid w:val="004A11F1"/>
    <w:rsid w:val="004A18C1"/>
    <w:rsid w:val="004A3333"/>
    <w:rsid w:val="004A71C8"/>
    <w:rsid w:val="004B0316"/>
    <w:rsid w:val="004B062A"/>
    <w:rsid w:val="004B2538"/>
    <w:rsid w:val="004B3637"/>
    <w:rsid w:val="004B4769"/>
    <w:rsid w:val="004B6A48"/>
    <w:rsid w:val="004B6EBB"/>
    <w:rsid w:val="004C0C69"/>
    <w:rsid w:val="004C13EE"/>
    <w:rsid w:val="004C1877"/>
    <w:rsid w:val="004C590C"/>
    <w:rsid w:val="004C78BE"/>
    <w:rsid w:val="004D251A"/>
    <w:rsid w:val="004D5B40"/>
    <w:rsid w:val="004D5E0E"/>
    <w:rsid w:val="004D6A31"/>
    <w:rsid w:val="004D749F"/>
    <w:rsid w:val="004E1541"/>
    <w:rsid w:val="004E3CEA"/>
    <w:rsid w:val="004E429F"/>
    <w:rsid w:val="004E5448"/>
    <w:rsid w:val="004E7277"/>
    <w:rsid w:val="004E7475"/>
    <w:rsid w:val="004F22BA"/>
    <w:rsid w:val="004F5B59"/>
    <w:rsid w:val="004F63CD"/>
    <w:rsid w:val="004F7586"/>
    <w:rsid w:val="00500066"/>
    <w:rsid w:val="00502953"/>
    <w:rsid w:val="00506552"/>
    <w:rsid w:val="005121CF"/>
    <w:rsid w:val="005166A2"/>
    <w:rsid w:val="0052064F"/>
    <w:rsid w:val="005270A0"/>
    <w:rsid w:val="0052747C"/>
    <w:rsid w:val="00527C7C"/>
    <w:rsid w:val="00530A03"/>
    <w:rsid w:val="00530D2C"/>
    <w:rsid w:val="00531443"/>
    <w:rsid w:val="00532EFB"/>
    <w:rsid w:val="00533D52"/>
    <w:rsid w:val="005353F6"/>
    <w:rsid w:val="00536153"/>
    <w:rsid w:val="00537E30"/>
    <w:rsid w:val="0054448C"/>
    <w:rsid w:val="00546F81"/>
    <w:rsid w:val="005474A5"/>
    <w:rsid w:val="0055102D"/>
    <w:rsid w:val="00554FF4"/>
    <w:rsid w:val="00561033"/>
    <w:rsid w:val="00563949"/>
    <w:rsid w:val="00564944"/>
    <w:rsid w:val="0057358A"/>
    <w:rsid w:val="00576511"/>
    <w:rsid w:val="00577821"/>
    <w:rsid w:val="00582AAB"/>
    <w:rsid w:val="00584434"/>
    <w:rsid w:val="00586112"/>
    <w:rsid w:val="00586A1D"/>
    <w:rsid w:val="005919AC"/>
    <w:rsid w:val="005924EF"/>
    <w:rsid w:val="00592A08"/>
    <w:rsid w:val="005944B1"/>
    <w:rsid w:val="005968AF"/>
    <w:rsid w:val="00596E48"/>
    <w:rsid w:val="005A0C24"/>
    <w:rsid w:val="005A22B8"/>
    <w:rsid w:val="005A645A"/>
    <w:rsid w:val="005A6BF2"/>
    <w:rsid w:val="005A7AC4"/>
    <w:rsid w:val="005B24F4"/>
    <w:rsid w:val="005C0336"/>
    <w:rsid w:val="005C2345"/>
    <w:rsid w:val="005C2ED8"/>
    <w:rsid w:val="005C3984"/>
    <w:rsid w:val="005C7602"/>
    <w:rsid w:val="005D31CC"/>
    <w:rsid w:val="005D5905"/>
    <w:rsid w:val="005D61F7"/>
    <w:rsid w:val="005D62B7"/>
    <w:rsid w:val="005D639A"/>
    <w:rsid w:val="005E2EC9"/>
    <w:rsid w:val="005E6DC8"/>
    <w:rsid w:val="005E6DCF"/>
    <w:rsid w:val="005E714E"/>
    <w:rsid w:val="005E7919"/>
    <w:rsid w:val="005F3350"/>
    <w:rsid w:val="005F56BC"/>
    <w:rsid w:val="005F616B"/>
    <w:rsid w:val="005F6392"/>
    <w:rsid w:val="006131C4"/>
    <w:rsid w:val="006134A1"/>
    <w:rsid w:val="00614007"/>
    <w:rsid w:val="00620295"/>
    <w:rsid w:val="00624B41"/>
    <w:rsid w:val="00625B1B"/>
    <w:rsid w:val="00631941"/>
    <w:rsid w:val="00633B5C"/>
    <w:rsid w:val="0063453A"/>
    <w:rsid w:val="006351BE"/>
    <w:rsid w:val="00637C4F"/>
    <w:rsid w:val="00651B62"/>
    <w:rsid w:val="00654BE8"/>
    <w:rsid w:val="00657E21"/>
    <w:rsid w:val="0066111A"/>
    <w:rsid w:val="0066164F"/>
    <w:rsid w:val="00662AC2"/>
    <w:rsid w:val="00664E30"/>
    <w:rsid w:val="00666088"/>
    <w:rsid w:val="00666207"/>
    <w:rsid w:val="00667BE6"/>
    <w:rsid w:val="006724FC"/>
    <w:rsid w:val="00675B66"/>
    <w:rsid w:val="0067679B"/>
    <w:rsid w:val="00681251"/>
    <w:rsid w:val="006871FE"/>
    <w:rsid w:val="006917BC"/>
    <w:rsid w:val="00692D6F"/>
    <w:rsid w:val="00692EB9"/>
    <w:rsid w:val="00693C26"/>
    <w:rsid w:val="00696371"/>
    <w:rsid w:val="006A4384"/>
    <w:rsid w:val="006A7050"/>
    <w:rsid w:val="006B0B29"/>
    <w:rsid w:val="006B1BEA"/>
    <w:rsid w:val="006B24B2"/>
    <w:rsid w:val="006B3C9F"/>
    <w:rsid w:val="006B4EB6"/>
    <w:rsid w:val="006C2F3A"/>
    <w:rsid w:val="006D458C"/>
    <w:rsid w:val="006D5342"/>
    <w:rsid w:val="006E07DA"/>
    <w:rsid w:val="006E4646"/>
    <w:rsid w:val="006E4CDE"/>
    <w:rsid w:val="006E5788"/>
    <w:rsid w:val="006E592E"/>
    <w:rsid w:val="006E6997"/>
    <w:rsid w:val="006F075C"/>
    <w:rsid w:val="006F0782"/>
    <w:rsid w:val="006F1712"/>
    <w:rsid w:val="006F5E4A"/>
    <w:rsid w:val="006F60ED"/>
    <w:rsid w:val="006F6EAB"/>
    <w:rsid w:val="007031AE"/>
    <w:rsid w:val="007041A1"/>
    <w:rsid w:val="00710903"/>
    <w:rsid w:val="007120C5"/>
    <w:rsid w:val="0071407F"/>
    <w:rsid w:val="007162BA"/>
    <w:rsid w:val="0072130A"/>
    <w:rsid w:val="007225A3"/>
    <w:rsid w:val="0072318A"/>
    <w:rsid w:val="00725917"/>
    <w:rsid w:val="007264E2"/>
    <w:rsid w:val="00731D60"/>
    <w:rsid w:val="00732AFD"/>
    <w:rsid w:val="00743DD6"/>
    <w:rsid w:val="0074430F"/>
    <w:rsid w:val="00746BD6"/>
    <w:rsid w:val="00747B1F"/>
    <w:rsid w:val="007559FB"/>
    <w:rsid w:val="00756D07"/>
    <w:rsid w:val="00757F42"/>
    <w:rsid w:val="007624E9"/>
    <w:rsid w:val="007628AC"/>
    <w:rsid w:val="007637F1"/>
    <w:rsid w:val="00766EC2"/>
    <w:rsid w:val="00773AE3"/>
    <w:rsid w:val="0077469C"/>
    <w:rsid w:val="0077765E"/>
    <w:rsid w:val="00781DF5"/>
    <w:rsid w:val="00785511"/>
    <w:rsid w:val="00787DF5"/>
    <w:rsid w:val="007949CE"/>
    <w:rsid w:val="00795022"/>
    <w:rsid w:val="007A25B5"/>
    <w:rsid w:val="007A28EB"/>
    <w:rsid w:val="007A2957"/>
    <w:rsid w:val="007A320F"/>
    <w:rsid w:val="007A5E5F"/>
    <w:rsid w:val="007B325D"/>
    <w:rsid w:val="007B369A"/>
    <w:rsid w:val="007B4B2B"/>
    <w:rsid w:val="007B514B"/>
    <w:rsid w:val="007B5206"/>
    <w:rsid w:val="007C0CB8"/>
    <w:rsid w:val="007C13FF"/>
    <w:rsid w:val="007C232F"/>
    <w:rsid w:val="007C4320"/>
    <w:rsid w:val="007C4D4E"/>
    <w:rsid w:val="007C5090"/>
    <w:rsid w:val="007C6637"/>
    <w:rsid w:val="007C7EA7"/>
    <w:rsid w:val="007D0BC3"/>
    <w:rsid w:val="007D4A16"/>
    <w:rsid w:val="007E04E3"/>
    <w:rsid w:val="007E2702"/>
    <w:rsid w:val="007F1B7E"/>
    <w:rsid w:val="007F7234"/>
    <w:rsid w:val="007F764B"/>
    <w:rsid w:val="007F7AB1"/>
    <w:rsid w:val="0080449F"/>
    <w:rsid w:val="008065F3"/>
    <w:rsid w:val="00812066"/>
    <w:rsid w:val="008155A0"/>
    <w:rsid w:val="00815F45"/>
    <w:rsid w:val="00817362"/>
    <w:rsid w:val="00820019"/>
    <w:rsid w:val="008269E4"/>
    <w:rsid w:val="0083261F"/>
    <w:rsid w:val="008342EE"/>
    <w:rsid w:val="0083516E"/>
    <w:rsid w:val="008411D5"/>
    <w:rsid w:val="00842F38"/>
    <w:rsid w:val="00844F82"/>
    <w:rsid w:val="008459FF"/>
    <w:rsid w:val="00850C56"/>
    <w:rsid w:val="00850CBC"/>
    <w:rsid w:val="008533BB"/>
    <w:rsid w:val="00854192"/>
    <w:rsid w:val="00856049"/>
    <w:rsid w:val="0085720D"/>
    <w:rsid w:val="00860C90"/>
    <w:rsid w:val="00862F48"/>
    <w:rsid w:val="00864AF0"/>
    <w:rsid w:val="008723F4"/>
    <w:rsid w:val="00873134"/>
    <w:rsid w:val="0088093C"/>
    <w:rsid w:val="008830B6"/>
    <w:rsid w:val="0088434A"/>
    <w:rsid w:val="00884E71"/>
    <w:rsid w:val="00885F28"/>
    <w:rsid w:val="008869E9"/>
    <w:rsid w:val="00886FA0"/>
    <w:rsid w:val="008A0208"/>
    <w:rsid w:val="008A0A1F"/>
    <w:rsid w:val="008A3354"/>
    <w:rsid w:val="008A35C1"/>
    <w:rsid w:val="008B073D"/>
    <w:rsid w:val="008B231C"/>
    <w:rsid w:val="008B39BC"/>
    <w:rsid w:val="008B70C7"/>
    <w:rsid w:val="008C3B13"/>
    <w:rsid w:val="008C3BB4"/>
    <w:rsid w:val="008C4B44"/>
    <w:rsid w:val="008C5225"/>
    <w:rsid w:val="008C616F"/>
    <w:rsid w:val="008C717E"/>
    <w:rsid w:val="008D7924"/>
    <w:rsid w:val="008E1866"/>
    <w:rsid w:val="008E1A2A"/>
    <w:rsid w:val="008E2BFA"/>
    <w:rsid w:val="008E2C10"/>
    <w:rsid w:val="008E5AD9"/>
    <w:rsid w:val="008E6DCC"/>
    <w:rsid w:val="008E77EE"/>
    <w:rsid w:val="008F14D7"/>
    <w:rsid w:val="008F45EF"/>
    <w:rsid w:val="0090052B"/>
    <w:rsid w:val="00900CD3"/>
    <w:rsid w:val="0090456C"/>
    <w:rsid w:val="00905B94"/>
    <w:rsid w:val="00913FFC"/>
    <w:rsid w:val="00914D01"/>
    <w:rsid w:val="00914D5A"/>
    <w:rsid w:val="00916E1B"/>
    <w:rsid w:val="0092125E"/>
    <w:rsid w:val="00922033"/>
    <w:rsid w:val="00927DA9"/>
    <w:rsid w:val="0093719C"/>
    <w:rsid w:val="00942ECF"/>
    <w:rsid w:val="00946D85"/>
    <w:rsid w:val="00947F42"/>
    <w:rsid w:val="00950057"/>
    <w:rsid w:val="009546EF"/>
    <w:rsid w:val="00957573"/>
    <w:rsid w:val="00957B58"/>
    <w:rsid w:val="00960A2F"/>
    <w:rsid w:val="009636BB"/>
    <w:rsid w:val="00967482"/>
    <w:rsid w:val="00967DAA"/>
    <w:rsid w:val="00967ECF"/>
    <w:rsid w:val="009719BB"/>
    <w:rsid w:val="00972A68"/>
    <w:rsid w:val="009732E8"/>
    <w:rsid w:val="009774C1"/>
    <w:rsid w:val="00982263"/>
    <w:rsid w:val="009842E4"/>
    <w:rsid w:val="00984861"/>
    <w:rsid w:val="009853AB"/>
    <w:rsid w:val="00986513"/>
    <w:rsid w:val="009868B6"/>
    <w:rsid w:val="009923C9"/>
    <w:rsid w:val="00993799"/>
    <w:rsid w:val="0099596E"/>
    <w:rsid w:val="00996885"/>
    <w:rsid w:val="00997156"/>
    <w:rsid w:val="009A21E1"/>
    <w:rsid w:val="009A53EE"/>
    <w:rsid w:val="009B02FC"/>
    <w:rsid w:val="009B1F9B"/>
    <w:rsid w:val="009B2E54"/>
    <w:rsid w:val="009B5F3E"/>
    <w:rsid w:val="009B755C"/>
    <w:rsid w:val="009C189D"/>
    <w:rsid w:val="009C4341"/>
    <w:rsid w:val="009C6E90"/>
    <w:rsid w:val="009C78CB"/>
    <w:rsid w:val="009D43C9"/>
    <w:rsid w:val="009D7437"/>
    <w:rsid w:val="009E2171"/>
    <w:rsid w:val="009E3F15"/>
    <w:rsid w:val="009E60C8"/>
    <w:rsid w:val="009E6842"/>
    <w:rsid w:val="009E7729"/>
    <w:rsid w:val="009F08CE"/>
    <w:rsid w:val="009F373C"/>
    <w:rsid w:val="00A04F70"/>
    <w:rsid w:val="00A05EDE"/>
    <w:rsid w:val="00A06019"/>
    <w:rsid w:val="00A110F1"/>
    <w:rsid w:val="00A12B92"/>
    <w:rsid w:val="00A1474C"/>
    <w:rsid w:val="00A16F01"/>
    <w:rsid w:val="00A21745"/>
    <w:rsid w:val="00A2239E"/>
    <w:rsid w:val="00A25345"/>
    <w:rsid w:val="00A27D04"/>
    <w:rsid w:val="00A329D5"/>
    <w:rsid w:val="00A34645"/>
    <w:rsid w:val="00A37DCC"/>
    <w:rsid w:val="00A406EE"/>
    <w:rsid w:val="00A45873"/>
    <w:rsid w:val="00A54189"/>
    <w:rsid w:val="00A6111B"/>
    <w:rsid w:val="00A6302D"/>
    <w:rsid w:val="00A636B2"/>
    <w:rsid w:val="00A66C46"/>
    <w:rsid w:val="00A714A3"/>
    <w:rsid w:val="00A73C8F"/>
    <w:rsid w:val="00A74611"/>
    <w:rsid w:val="00A7469F"/>
    <w:rsid w:val="00A770F4"/>
    <w:rsid w:val="00A80120"/>
    <w:rsid w:val="00A808A0"/>
    <w:rsid w:val="00A81411"/>
    <w:rsid w:val="00A843F2"/>
    <w:rsid w:val="00A901CB"/>
    <w:rsid w:val="00A907EF"/>
    <w:rsid w:val="00A910ED"/>
    <w:rsid w:val="00A91F71"/>
    <w:rsid w:val="00A92EF6"/>
    <w:rsid w:val="00A93D19"/>
    <w:rsid w:val="00A944C3"/>
    <w:rsid w:val="00A94707"/>
    <w:rsid w:val="00A94AAD"/>
    <w:rsid w:val="00A94C2A"/>
    <w:rsid w:val="00A9582F"/>
    <w:rsid w:val="00AA207D"/>
    <w:rsid w:val="00AA2CB8"/>
    <w:rsid w:val="00AA4825"/>
    <w:rsid w:val="00AA5C53"/>
    <w:rsid w:val="00AB00B4"/>
    <w:rsid w:val="00AB05E3"/>
    <w:rsid w:val="00AB0A00"/>
    <w:rsid w:val="00AB1B4E"/>
    <w:rsid w:val="00AB31A3"/>
    <w:rsid w:val="00AB54DD"/>
    <w:rsid w:val="00AB7CDF"/>
    <w:rsid w:val="00AB7D22"/>
    <w:rsid w:val="00AC0B8E"/>
    <w:rsid w:val="00AC3346"/>
    <w:rsid w:val="00AD26C4"/>
    <w:rsid w:val="00AE1E95"/>
    <w:rsid w:val="00AE2CF0"/>
    <w:rsid w:val="00AE30EA"/>
    <w:rsid w:val="00AE7483"/>
    <w:rsid w:val="00AE7B7A"/>
    <w:rsid w:val="00AF009B"/>
    <w:rsid w:val="00AF3893"/>
    <w:rsid w:val="00AF501C"/>
    <w:rsid w:val="00AF766A"/>
    <w:rsid w:val="00B03D83"/>
    <w:rsid w:val="00B03E70"/>
    <w:rsid w:val="00B05A9F"/>
    <w:rsid w:val="00B07745"/>
    <w:rsid w:val="00B1013E"/>
    <w:rsid w:val="00B11E29"/>
    <w:rsid w:val="00B13D54"/>
    <w:rsid w:val="00B13E03"/>
    <w:rsid w:val="00B16ADB"/>
    <w:rsid w:val="00B20D41"/>
    <w:rsid w:val="00B23E9D"/>
    <w:rsid w:val="00B277F8"/>
    <w:rsid w:val="00B27FAF"/>
    <w:rsid w:val="00B36E73"/>
    <w:rsid w:val="00B447D8"/>
    <w:rsid w:val="00B52285"/>
    <w:rsid w:val="00B52ACB"/>
    <w:rsid w:val="00B52B90"/>
    <w:rsid w:val="00B55ED4"/>
    <w:rsid w:val="00B627F2"/>
    <w:rsid w:val="00B6316A"/>
    <w:rsid w:val="00B71B6D"/>
    <w:rsid w:val="00B71E30"/>
    <w:rsid w:val="00B74E1C"/>
    <w:rsid w:val="00B75B34"/>
    <w:rsid w:val="00B76DE5"/>
    <w:rsid w:val="00B77928"/>
    <w:rsid w:val="00B849CF"/>
    <w:rsid w:val="00B909EF"/>
    <w:rsid w:val="00B90B37"/>
    <w:rsid w:val="00B9477C"/>
    <w:rsid w:val="00B94C85"/>
    <w:rsid w:val="00B95D5D"/>
    <w:rsid w:val="00B96EC6"/>
    <w:rsid w:val="00B97528"/>
    <w:rsid w:val="00B97A39"/>
    <w:rsid w:val="00BA0AC4"/>
    <w:rsid w:val="00BA389C"/>
    <w:rsid w:val="00BA3BDF"/>
    <w:rsid w:val="00BA67F3"/>
    <w:rsid w:val="00BA72F2"/>
    <w:rsid w:val="00BB03E2"/>
    <w:rsid w:val="00BB14BA"/>
    <w:rsid w:val="00BB1871"/>
    <w:rsid w:val="00BB22C6"/>
    <w:rsid w:val="00BB3264"/>
    <w:rsid w:val="00BB528A"/>
    <w:rsid w:val="00BB7D61"/>
    <w:rsid w:val="00BC0147"/>
    <w:rsid w:val="00BC0230"/>
    <w:rsid w:val="00BC0704"/>
    <w:rsid w:val="00BC0E5C"/>
    <w:rsid w:val="00BC3E41"/>
    <w:rsid w:val="00BC532C"/>
    <w:rsid w:val="00BC6030"/>
    <w:rsid w:val="00BD16B3"/>
    <w:rsid w:val="00BD1984"/>
    <w:rsid w:val="00BD2DFE"/>
    <w:rsid w:val="00BD4A25"/>
    <w:rsid w:val="00BD553B"/>
    <w:rsid w:val="00BE1ECB"/>
    <w:rsid w:val="00BE2CBC"/>
    <w:rsid w:val="00BE3653"/>
    <w:rsid w:val="00BE3AE1"/>
    <w:rsid w:val="00BE6107"/>
    <w:rsid w:val="00BE6390"/>
    <w:rsid w:val="00BE6827"/>
    <w:rsid w:val="00BE6EB6"/>
    <w:rsid w:val="00BF084F"/>
    <w:rsid w:val="00BF3FAB"/>
    <w:rsid w:val="00BF411A"/>
    <w:rsid w:val="00BF57CE"/>
    <w:rsid w:val="00C0485D"/>
    <w:rsid w:val="00C06A66"/>
    <w:rsid w:val="00C22A70"/>
    <w:rsid w:val="00C25564"/>
    <w:rsid w:val="00C4147D"/>
    <w:rsid w:val="00C42A77"/>
    <w:rsid w:val="00C43848"/>
    <w:rsid w:val="00C449B3"/>
    <w:rsid w:val="00C46C84"/>
    <w:rsid w:val="00C473B0"/>
    <w:rsid w:val="00C57495"/>
    <w:rsid w:val="00C616F5"/>
    <w:rsid w:val="00C6405A"/>
    <w:rsid w:val="00C64251"/>
    <w:rsid w:val="00C647B4"/>
    <w:rsid w:val="00C64ADD"/>
    <w:rsid w:val="00C66CA1"/>
    <w:rsid w:val="00C75E92"/>
    <w:rsid w:val="00C76560"/>
    <w:rsid w:val="00C80453"/>
    <w:rsid w:val="00C8163B"/>
    <w:rsid w:val="00C85923"/>
    <w:rsid w:val="00C9264B"/>
    <w:rsid w:val="00C94437"/>
    <w:rsid w:val="00C94A47"/>
    <w:rsid w:val="00C96B2D"/>
    <w:rsid w:val="00CA076C"/>
    <w:rsid w:val="00CA386A"/>
    <w:rsid w:val="00CA3FC0"/>
    <w:rsid w:val="00CA560D"/>
    <w:rsid w:val="00CB09EF"/>
    <w:rsid w:val="00CB1A71"/>
    <w:rsid w:val="00CB33E4"/>
    <w:rsid w:val="00CB7989"/>
    <w:rsid w:val="00CC27A9"/>
    <w:rsid w:val="00CC426C"/>
    <w:rsid w:val="00CD626C"/>
    <w:rsid w:val="00CE0E9D"/>
    <w:rsid w:val="00CE279F"/>
    <w:rsid w:val="00CE332A"/>
    <w:rsid w:val="00CE386A"/>
    <w:rsid w:val="00CF004C"/>
    <w:rsid w:val="00CF0ABA"/>
    <w:rsid w:val="00CF0C89"/>
    <w:rsid w:val="00CF1EB0"/>
    <w:rsid w:val="00CF3A87"/>
    <w:rsid w:val="00CF6DE7"/>
    <w:rsid w:val="00D00243"/>
    <w:rsid w:val="00D0244A"/>
    <w:rsid w:val="00D03005"/>
    <w:rsid w:val="00D038FF"/>
    <w:rsid w:val="00D03ABD"/>
    <w:rsid w:val="00D05A1C"/>
    <w:rsid w:val="00D07275"/>
    <w:rsid w:val="00D072F8"/>
    <w:rsid w:val="00D248F1"/>
    <w:rsid w:val="00D25AB8"/>
    <w:rsid w:val="00D316FC"/>
    <w:rsid w:val="00D336DB"/>
    <w:rsid w:val="00D34831"/>
    <w:rsid w:val="00D37974"/>
    <w:rsid w:val="00D503C6"/>
    <w:rsid w:val="00D5112F"/>
    <w:rsid w:val="00D5302C"/>
    <w:rsid w:val="00D57AAD"/>
    <w:rsid w:val="00D61E33"/>
    <w:rsid w:val="00D62725"/>
    <w:rsid w:val="00D67217"/>
    <w:rsid w:val="00D67744"/>
    <w:rsid w:val="00D77450"/>
    <w:rsid w:val="00D83404"/>
    <w:rsid w:val="00D838A8"/>
    <w:rsid w:val="00D85C4F"/>
    <w:rsid w:val="00D85C98"/>
    <w:rsid w:val="00D8746F"/>
    <w:rsid w:val="00D9075E"/>
    <w:rsid w:val="00D90F9A"/>
    <w:rsid w:val="00D949C1"/>
    <w:rsid w:val="00D95127"/>
    <w:rsid w:val="00D954F4"/>
    <w:rsid w:val="00D97417"/>
    <w:rsid w:val="00DA0514"/>
    <w:rsid w:val="00DA33A6"/>
    <w:rsid w:val="00DA6BE4"/>
    <w:rsid w:val="00DC0EF4"/>
    <w:rsid w:val="00DC7442"/>
    <w:rsid w:val="00DC75F1"/>
    <w:rsid w:val="00DD003D"/>
    <w:rsid w:val="00DD1094"/>
    <w:rsid w:val="00DD70BA"/>
    <w:rsid w:val="00DD7CD0"/>
    <w:rsid w:val="00DE6309"/>
    <w:rsid w:val="00DE7A55"/>
    <w:rsid w:val="00DF0605"/>
    <w:rsid w:val="00DF1094"/>
    <w:rsid w:val="00DF1597"/>
    <w:rsid w:val="00DF1CF4"/>
    <w:rsid w:val="00DF5769"/>
    <w:rsid w:val="00DF5D71"/>
    <w:rsid w:val="00DF6595"/>
    <w:rsid w:val="00DF7421"/>
    <w:rsid w:val="00DF7B17"/>
    <w:rsid w:val="00E03D5A"/>
    <w:rsid w:val="00E11349"/>
    <w:rsid w:val="00E120EC"/>
    <w:rsid w:val="00E14DDA"/>
    <w:rsid w:val="00E15AE5"/>
    <w:rsid w:val="00E16999"/>
    <w:rsid w:val="00E16C2B"/>
    <w:rsid w:val="00E20A00"/>
    <w:rsid w:val="00E22EB9"/>
    <w:rsid w:val="00E26BBD"/>
    <w:rsid w:val="00E33195"/>
    <w:rsid w:val="00E3378F"/>
    <w:rsid w:val="00E40273"/>
    <w:rsid w:val="00E40CB9"/>
    <w:rsid w:val="00E51794"/>
    <w:rsid w:val="00E51ECF"/>
    <w:rsid w:val="00E5285F"/>
    <w:rsid w:val="00E55013"/>
    <w:rsid w:val="00E5782F"/>
    <w:rsid w:val="00E66CCA"/>
    <w:rsid w:val="00E67134"/>
    <w:rsid w:val="00E70965"/>
    <w:rsid w:val="00E71D44"/>
    <w:rsid w:val="00E75482"/>
    <w:rsid w:val="00E76584"/>
    <w:rsid w:val="00E77414"/>
    <w:rsid w:val="00E828D0"/>
    <w:rsid w:val="00E86812"/>
    <w:rsid w:val="00E9138A"/>
    <w:rsid w:val="00E933F1"/>
    <w:rsid w:val="00E93CDE"/>
    <w:rsid w:val="00E97AEC"/>
    <w:rsid w:val="00EA1049"/>
    <w:rsid w:val="00EA15CD"/>
    <w:rsid w:val="00EA752A"/>
    <w:rsid w:val="00EB1459"/>
    <w:rsid w:val="00EB1CFF"/>
    <w:rsid w:val="00EB2C66"/>
    <w:rsid w:val="00EB2D40"/>
    <w:rsid w:val="00EB3C8E"/>
    <w:rsid w:val="00EB48CA"/>
    <w:rsid w:val="00EB59D8"/>
    <w:rsid w:val="00EC14A5"/>
    <w:rsid w:val="00EC359E"/>
    <w:rsid w:val="00EC3C90"/>
    <w:rsid w:val="00EC4C92"/>
    <w:rsid w:val="00ED019F"/>
    <w:rsid w:val="00ED1999"/>
    <w:rsid w:val="00ED26DE"/>
    <w:rsid w:val="00ED4F71"/>
    <w:rsid w:val="00ED5924"/>
    <w:rsid w:val="00ED7897"/>
    <w:rsid w:val="00EE4132"/>
    <w:rsid w:val="00EE425A"/>
    <w:rsid w:val="00EE4B40"/>
    <w:rsid w:val="00EE5233"/>
    <w:rsid w:val="00EE54F9"/>
    <w:rsid w:val="00EE5E2A"/>
    <w:rsid w:val="00EE787F"/>
    <w:rsid w:val="00EF03A9"/>
    <w:rsid w:val="00EF104D"/>
    <w:rsid w:val="00EF30BD"/>
    <w:rsid w:val="00EF3E31"/>
    <w:rsid w:val="00EF3E57"/>
    <w:rsid w:val="00EF73FA"/>
    <w:rsid w:val="00F0622C"/>
    <w:rsid w:val="00F069FB"/>
    <w:rsid w:val="00F06EC1"/>
    <w:rsid w:val="00F10128"/>
    <w:rsid w:val="00F10DD5"/>
    <w:rsid w:val="00F120C1"/>
    <w:rsid w:val="00F12C05"/>
    <w:rsid w:val="00F1314D"/>
    <w:rsid w:val="00F139C1"/>
    <w:rsid w:val="00F21B32"/>
    <w:rsid w:val="00F21BA3"/>
    <w:rsid w:val="00F22381"/>
    <w:rsid w:val="00F229B3"/>
    <w:rsid w:val="00F231DC"/>
    <w:rsid w:val="00F237B9"/>
    <w:rsid w:val="00F27D2F"/>
    <w:rsid w:val="00F306A8"/>
    <w:rsid w:val="00F3240F"/>
    <w:rsid w:val="00F32486"/>
    <w:rsid w:val="00F32D2C"/>
    <w:rsid w:val="00F33916"/>
    <w:rsid w:val="00F43865"/>
    <w:rsid w:val="00F441E4"/>
    <w:rsid w:val="00F456E4"/>
    <w:rsid w:val="00F47041"/>
    <w:rsid w:val="00F50715"/>
    <w:rsid w:val="00F51A01"/>
    <w:rsid w:val="00F53DBC"/>
    <w:rsid w:val="00F55C8F"/>
    <w:rsid w:val="00F72928"/>
    <w:rsid w:val="00F804C7"/>
    <w:rsid w:val="00F8150A"/>
    <w:rsid w:val="00F821C3"/>
    <w:rsid w:val="00F82421"/>
    <w:rsid w:val="00F837B8"/>
    <w:rsid w:val="00F8751B"/>
    <w:rsid w:val="00F913EB"/>
    <w:rsid w:val="00F928A6"/>
    <w:rsid w:val="00F961EC"/>
    <w:rsid w:val="00F97CDC"/>
    <w:rsid w:val="00FA70DF"/>
    <w:rsid w:val="00FB034B"/>
    <w:rsid w:val="00FB3E3D"/>
    <w:rsid w:val="00FB6B63"/>
    <w:rsid w:val="00FC1940"/>
    <w:rsid w:val="00FC351D"/>
    <w:rsid w:val="00FC5BE7"/>
    <w:rsid w:val="00FE14D9"/>
    <w:rsid w:val="00FE27A5"/>
    <w:rsid w:val="00FE3415"/>
    <w:rsid w:val="00FE3AC7"/>
    <w:rsid w:val="00FE6AAF"/>
    <w:rsid w:val="00FE702C"/>
    <w:rsid w:val="00FF1601"/>
    <w:rsid w:val="00FF450E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CBC"/>
    <w:pPr>
      <w:ind w:firstLine="360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4832A6"/>
    <w:pPr>
      <w:spacing w:before="100" w:beforeAutospacing="1" w:after="100" w:afterAutospacing="1"/>
      <w:ind w:firstLine="0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850CBC"/>
    <w:rPr>
      <w:sz w:val="23"/>
      <w:szCs w:val="23"/>
      <w:shd w:val="clear" w:color="auto" w:fill="FFFFFF"/>
      <w:lang w:bidi="ar-SA"/>
    </w:rPr>
  </w:style>
  <w:style w:type="paragraph" w:customStyle="1" w:styleId="4">
    <w:name w:val="Основной текст4"/>
    <w:basedOn w:val="a"/>
    <w:link w:val="a3"/>
    <w:rsid w:val="00850CBC"/>
    <w:pPr>
      <w:shd w:val="clear" w:color="auto" w:fill="FFFFFF"/>
      <w:spacing w:before="360" w:line="274" w:lineRule="exact"/>
      <w:ind w:hanging="420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paragraph" w:styleId="a4">
    <w:name w:val="List Paragraph"/>
    <w:basedOn w:val="a"/>
    <w:link w:val="a5"/>
    <w:uiPriority w:val="34"/>
    <w:qFormat/>
    <w:rsid w:val="00850CBC"/>
    <w:pPr>
      <w:spacing w:after="200" w:line="276" w:lineRule="auto"/>
      <w:ind w:left="720" w:firstLine="0"/>
      <w:contextualSpacing/>
    </w:pPr>
  </w:style>
  <w:style w:type="paragraph" w:customStyle="1" w:styleId="6">
    <w:name w:val="6"/>
    <w:basedOn w:val="a"/>
    <w:rsid w:val="00EC3C90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1"/>
    <w:basedOn w:val="a0"/>
    <w:rsid w:val="00EC3C90"/>
  </w:style>
  <w:style w:type="character" w:customStyle="1" w:styleId="apple-converted-space">
    <w:name w:val="apple-converted-space"/>
    <w:basedOn w:val="a0"/>
    <w:rsid w:val="00EC3C90"/>
  </w:style>
  <w:style w:type="paragraph" w:styleId="a6">
    <w:name w:val="header"/>
    <w:basedOn w:val="a"/>
    <w:link w:val="a7"/>
    <w:rsid w:val="006767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7679B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6767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7679B"/>
    <w:rPr>
      <w:rFonts w:ascii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614007"/>
    <w:pPr>
      <w:spacing w:after="120"/>
      <w:ind w:firstLine="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rsid w:val="00614007"/>
    <w:rPr>
      <w:sz w:val="24"/>
      <w:szCs w:val="24"/>
    </w:rPr>
  </w:style>
  <w:style w:type="character" w:customStyle="1" w:styleId="2pt">
    <w:name w:val="Основной текст + Интервал 2 pt"/>
    <w:rsid w:val="00614007"/>
    <w:rPr>
      <w:rFonts w:ascii="Times New Roman" w:eastAsia="Times New Roman" w:hAnsi="Times New Roman" w:cs="Times New Roman"/>
      <w:spacing w:val="40"/>
      <w:sz w:val="26"/>
      <w:szCs w:val="26"/>
      <w:shd w:val="clear" w:color="auto" w:fill="FFFFFF"/>
      <w:lang w:bidi="ar-SA"/>
    </w:rPr>
  </w:style>
  <w:style w:type="paragraph" w:customStyle="1" w:styleId="10">
    <w:name w:val="Основной текст1"/>
    <w:basedOn w:val="a"/>
    <w:rsid w:val="00614007"/>
    <w:pPr>
      <w:shd w:val="clear" w:color="auto" w:fill="FFFFFF"/>
      <w:spacing w:before="360" w:line="322" w:lineRule="exact"/>
      <w:ind w:firstLine="0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c">
    <w:name w:val="Знак Знак"/>
    <w:link w:val="ad"/>
    <w:locked/>
    <w:rsid w:val="00B77928"/>
    <w:rPr>
      <w:rFonts w:ascii="Verdana" w:hAnsi="Verdana"/>
      <w:lang w:val="en-US"/>
    </w:rPr>
  </w:style>
  <w:style w:type="paragraph" w:customStyle="1" w:styleId="ad">
    <w:name w:val="Знак"/>
    <w:basedOn w:val="a"/>
    <w:link w:val="ac"/>
    <w:rsid w:val="00B77928"/>
    <w:pPr>
      <w:spacing w:after="160" w:line="240" w:lineRule="exact"/>
      <w:ind w:firstLine="0"/>
    </w:pPr>
    <w:rPr>
      <w:rFonts w:ascii="Verdana" w:hAnsi="Verdana"/>
      <w:sz w:val="20"/>
      <w:szCs w:val="20"/>
      <w:lang w:val="en-US"/>
    </w:rPr>
  </w:style>
  <w:style w:type="paragraph" w:customStyle="1" w:styleId="5">
    <w:name w:val="Основной текст5"/>
    <w:basedOn w:val="a"/>
    <w:rsid w:val="00342F4A"/>
    <w:pPr>
      <w:shd w:val="clear" w:color="auto" w:fill="FFFFFF"/>
      <w:spacing w:before="480" w:line="317" w:lineRule="exact"/>
      <w:ind w:hanging="320"/>
      <w:jc w:val="right"/>
    </w:pPr>
    <w:rPr>
      <w:rFonts w:ascii="Times New Roman" w:hAnsi="Times New Roman"/>
      <w:color w:val="000000"/>
      <w:sz w:val="23"/>
      <w:szCs w:val="23"/>
      <w:lang w:eastAsia="ru-RU"/>
    </w:rPr>
  </w:style>
  <w:style w:type="character" w:styleId="ae">
    <w:name w:val="Hyperlink"/>
    <w:rsid w:val="00710903"/>
    <w:rPr>
      <w:color w:val="000080"/>
      <w:u w:val="single"/>
    </w:rPr>
  </w:style>
  <w:style w:type="character" w:customStyle="1" w:styleId="af">
    <w:name w:val="Основной текст + Полужирный"/>
    <w:rsid w:val="00710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21">
    <w:name w:val="Заголовок №2_"/>
    <w:link w:val="22"/>
    <w:rsid w:val="00A770F4"/>
    <w:rPr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A770F4"/>
    <w:pPr>
      <w:shd w:val="clear" w:color="auto" w:fill="FFFFFF"/>
      <w:spacing w:after="720" w:line="0" w:lineRule="atLeast"/>
      <w:ind w:firstLine="0"/>
      <w:outlineLvl w:val="1"/>
    </w:pPr>
    <w:rPr>
      <w:rFonts w:ascii="Times New Roman" w:hAnsi="Times New Roman"/>
      <w:sz w:val="23"/>
      <w:szCs w:val="23"/>
    </w:rPr>
  </w:style>
  <w:style w:type="character" w:customStyle="1" w:styleId="50">
    <w:name w:val="Основной текст (5)_"/>
    <w:link w:val="51"/>
    <w:rsid w:val="008869E9"/>
    <w:rPr>
      <w:sz w:val="23"/>
      <w:szCs w:val="23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869E9"/>
    <w:pPr>
      <w:shd w:val="clear" w:color="auto" w:fill="FFFFFF"/>
      <w:spacing w:line="0" w:lineRule="atLeast"/>
      <w:ind w:firstLine="0"/>
    </w:pPr>
    <w:rPr>
      <w:rFonts w:ascii="Times New Roman" w:hAnsi="Times New Roman"/>
      <w:sz w:val="23"/>
      <w:szCs w:val="23"/>
    </w:rPr>
  </w:style>
  <w:style w:type="character" w:customStyle="1" w:styleId="23">
    <w:name w:val="Подпись к картинке (2)_"/>
    <w:link w:val="24"/>
    <w:rsid w:val="0088093C"/>
    <w:rPr>
      <w:sz w:val="23"/>
      <w:szCs w:val="23"/>
      <w:shd w:val="clear" w:color="auto" w:fill="FFFFFF"/>
    </w:rPr>
  </w:style>
  <w:style w:type="paragraph" w:customStyle="1" w:styleId="24">
    <w:name w:val="Подпись к картинке (2)"/>
    <w:basedOn w:val="a"/>
    <w:link w:val="23"/>
    <w:rsid w:val="0088093C"/>
    <w:pPr>
      <w:shd w:val="clear" w:color="auto" w:fill="FFFFFF"/>
      <w:spacing w:after="120" w:line="0" w:lineRule="atLeast"/>
      <w:ind w:firstLine="0"/>
    </w:pPr>
    <w:rPr>
      <w:rFonts w:ascii="Times New Roman" w:hAnsi="Times New Roman"/>
      <w:sz w:val="23"/>
      <w:szCs w:val="23"/>
    </w:rPr>
  </w:style>
  <w:style w:type="character" w:customStyle="1" w:styleId="3">
    <w:name w:val="Подпись к картинке (3)_"/>
    <w:link w:val="30"/>
    <w:rsid w:val="0088093C"/>
    <w:rPr>
      <w:sz w:val="23"/>
      <w:szCs w:val="23"/>
      <w:shd w:val="clear" w:color="auto" w:fill="FFFFFF"/>
    </w:rPr>
  </w:style>
  <w:style w:type="paragraph" w:customStyle="1" w:styleId="30">
    <w:name w:val="Подпись к картинке (3)"/>
    <w:basedOn w:val="a"/>
    <w:link w:val="3"/>
    <w:rsid w:val="0088093C"/>
    <w:pPr>
      <w:shd w:val="clear" w:color="auto" w:fill="FFFFFF"/>
      <w:spacing w:before="120" w:line="0" w:lineRule="atLeast"/>
      <w:ind w:firstLine="0"/>
    </w:pPr>
    <w:rPr>
      <w:rFonts w:ascii="Times New Roman" w:hAnsi="Times New Roman"/>
      <w:sz w:val="23"/>
      <w:szCs w:val="23"/>
    </w:rPr>
  </w:style>
  <w:style w:type="character" w:customStyle="1" w:styleId="af0">
    <w:name w:val="Колонтитул_"/>
    <w:link w:val="af1"/>
    <w:rsid w:val="007C6637"/>
    <w:rPr>
      <w:shd w:val="clear" w:color="auto" w:fill="FFFFFF"/>
    </w:rPr>
  </w:style>
  <w:style w:type="paragraph" w:customStyle="1" w:styleId="af1">
    <w:name w:val="Колонтитул"/>
    <w:basedOn w:val="a"/>
    <w:link w:val="af0"/>
    <w:rsid w:val="007C6637"/>
    <w:pPr>
      <w:shd w:val="clear" w:color="auto" w:fill="FFFFFF"/>
      <w:ind w:firstLine="0"/>
    </w:pPr>
    <w:rPr>
      <w:rFonts w:ascii="Times New Roman" w:hAnsi="Times New Roman"/>
      <w:sz w:val="20"/>
      <w:szCs w:val="20"/>
    </w:rPr>
  </w:style>
  <w:style w:type="character" w:customStyle="1" w:styleId="af2">
    <w:name w:val="Колонтитул + Полужирный"/>
    <w:rsid w:val="007C6637"/>
    <w:rPr>
      <w:b/>
      <w:bCs/>
      <w:spacing w:val="0"/>
      <w:shd w:val="clear" w:color="auto" w:fill="FFFFFF"/>
    </w:rPr>
  </w:style>
  <w:style w:type="character" w:customStyle="1" w:styleId="11">
    <w:name w:val="Заголовок №1_"/>
    <w:link w:val="12"/>
    <w:rsid w:val="007C6637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7C6637"/>
    <w:pPr>
      <w:shd w:val="clear" w:color="auto" w:fill="FFFFFF"/>
      <w:spacing w:before="540" w:after="840" w:line="0" w:lineRule="atLeast"/>
      <w:ind w:hanging="440"/>
      <w:outlineLvl w:val="0"/>
    </w:pPr>
    <w:rPr>
      <w:rFonts w:ascii="Times New Roman" w:hAnsi="Times New Roman"/>
      <w:sz w:val="27"/>
      <w:szCs w:val="27"/>
    </w:rPr>
  </w:style>
  <w:style w:type="character" w:customStyle="1" w:styleId="31">
    <w:name w:val="Основной текст (3)_"/>
    <w:link w:val="32"/>
    <w:rsid w:val="007C6637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6637"/>
    <w:pPr>
      <w:shd w:val="clear" w:color="auto" w:fill="FFFFFF"/>
      <w:spacing w:before="660" w:after="240" w:line="480" w:lineRule="exact"/>
      <w:ind w:firstLine="0"/>
    </w:pPr>
    <w:rPr>
      <w:rFonts w:ascii="Times New Roman" w:hAnsi="Times New Roman"/>
      <w:sz w:val="27"/>
      <w:szCs w:val="27"/>
    </w:rPr>
  </w:style>
  <w:style w:type="character" w:customStyle="1" w:styleId="af3">
    <w:name w:val="Подпись к таблице_"/>
    <w:link w:val="af4"/>
    <w:rsid w:val="007C6637"/>
    <w:rPr>
      <w:sz w:val="26"/>
      <w:szCs w:val="26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7C6637"/>
    <w:pPr>
      <w:shd w:val="clear" w:color="auto" w:fill="FFFFFF"/>
      <w:spacing w:line="480" w:lineRule="exact"/>
      <w:ind w:firstLine="0"/>
      <w:jc w:val="both"/>
    </w:pPr>
    <w:rPr>
      <w:rFonts w:ascii="Times New Roman" w:hAnsi="Times New Roman"/>
      <w:sz w:val="26"/>
      <w:szCs w:val="26"/>
    </w:rPr>
  </w:style>
  <w:style w:type="character" w:customStyle="1" w:styleId="135pt">
    <w:name w:val="Колонтитул + 13;5 pt"/>
    <w:rsid w:val="007C6637"/>
    <w:rPr>
      <w:spacing w:val="0"/>
      <w:sz w:val="27"/>
      <w:szCs w:val="27"/>
      <w:shd w:val="clear" w:color="auto" w:fill="FFFFFF"/>
    </w:rPr>
  </w:style>
  <w:style w:type="table" w:styleId="af5">
    <w:name w:val="Table Grid"/>
    <w:basedOn w:val="a1"/>
    <w:uiPriority w:val="59"/>
    <w:rsid w:val="00E709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link w:val="af7"/>
    <w:uiPriority w:val="1"/>
    <w:qFormat/>
    <w:rsid w:val="00ED26DE"/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таблица название"/>
    <w:basedOn w:val="af9"/>
    <w:link w:val="afa"/>
    <w:qFormat/>
    <w:rsid w:val="00BE2CBC"/>
    <w:pPr>
      <w:keepNext/>
      <w:keepLines/>
      <w:spacing w:line="240" w:lineRule="auto"/>
      <w:ind w:left="0"/>
      <w:jc w:val="center"/>
    </w:pPr>
    <w:rPr>
      <w:rFonts w:ascii="Arial Narrow" w:hAnsi="Arial Narrow"/>
      <w:smallCaps/>
      <w:sz w:val="24"/>
      <w:szCs w:val="24"/>
    </w:rPr>
  </w:style>
  <w:style w:type="paragraph" w:styleId="af9">
    <w:name w:val="Body Text Indent"/>
    <w:basedOn w:val="a"/>
    <w:link w:val="afb"/>
    <w:rsid w:val="00BE2CBC"/>
    <w:pPr>
      <w:spacing w:after="120" w:line="276" w:lineRule="auto"/>
      <w:ind w:left="283" w:firstLine="0"/>
    </w:pPr>
  </w:style>
  <w:style w:type="character" w:customStyle="1" w:styleId="afb">
    <w:name w:val="Основной текст с отступом Знак"/>
    <w:link w:val="af9"/>
    <w:rsid w:val="00BE2CBC"/>
    <w:rPr>
      <w:rFonts w:ascii="Calibri" w:hAnsi="Calibri"/>
      <w:sz w:val="22"/>
      <w:szCs w:val="22"/>
      <w:lang w:eastAsia="en-US"/>
    </w:rPr>
  </w:style>
  <w:style w:type="character" w:customStyle="1" w:styleId="afa">
    <w:name w:val="таблица название Знак"/>
    <w:link w:val="af8"/>
    <w:rsid w:val="00BE2CBC"/>
    <w:rPr>
      <w:rFonts w:ascii="Arial Narrow" w:hAnsi="Arial Narrow"/>
      <w:smallCaps/>
      <w:sz w:val="24"/>
      <w:szCs w:val="24"/>
      <w:lang w:eastAsia="en-US"/>
    </w:rPr>
  </w:style>
  <w:style w:type="paragraph" w:customStyle="1" w:styleId="25">
    <w:name w:val="Основной текст2"/>
    <w:basedOn w:val="a"/>
    <w:rsid w:val="00BE2CBC"/>
    <w:pPr>
      <w:shd w:val="clear" w:color="auto" w:fill="FFFFFF"/>
      <w:spacing w:before="7260" w:line="240" w:lineRule="atLeast"/>
      <w:ind w:hanging="360"/>
      <w:jc w:val="center"/>
    </w:pPr>
    <w:rPr>
      <w:rFonts w:ascii="Arial Narrow" w:hAnsi="Arial Narrow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link w:val="2"/>
    <w:uiPriority w:val="9"/>
    <w:rsid w:val="004832A6"/>
    <w:rPr>
      <w:b/>
      <w:bCs/>
      <w:sz w:val="36"/>
      <w:szCs w:val="36"/>
    </w:rPr>
  </w:style>
  <w:style w:type="paragraph" w:customStyle="1" w:styleId="Default">
    <w:name w:val="Default"/>
    <w:rsid w:val="004832A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60">
    <w:name w:val="Основной текст (6)_"/>
    <w:link w:val="61"/>
    <w:rsid w:val="004832A6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832A6"/>
    <w:pPr>
      <w:shd w:val="clear" w:color="auto" w:fill="FFFFFF"/>
      <w:spacing w:after="60" w:line="230" w:lineRule="exact"/>
      <w:ind w:firstLine="0"/>
    </w:pPr>
    <w:rPr>
      <w:rFonts w:ascii="Arial Narrow" w:eastAsia="Arial Narrow" w:hAnsi="Arial Narrow"/>
      <w:sz w:val="17"/>
      <w:szCs w:val="17"/>
    </w:rPr>
  </w:style>
  <w:style w:type="paragraph" w:customStyle="1" w:styleId="13">
    <w:name w:val="Обычный1"/>
    <w:rsid w:val="001A4AEE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a5">
    <w:name w:val="Абзац списка Знак"/>
    <w:link w:val="a4"/>
    <w:uiPriority w:val="34"/>
    <w:locked/>
    <w:rsid w:val="001A4AEE"/>
    <w:rPr>
      <w:rFonts w:ascii="Calibri" w:hAnsi="Calibri"/>
      <w:sz w:val="22"/>
      <w:szCs w:val="22"/>
    </w:rPr>
  </w:style>
  <w:style w:type="paragraph" w:customStyle="1" w:styleId="14">
    <w:name w:val="Абзац списка1"/>
    <w:basedOn w:val="a"/>
    <w:uiPriority w:val="34"/>
    <w:qFormat/>
    <w:rsid w:val="006F0782"/>
    <w:pPr>
      <w:spacing w:after="200" w:line="276" w:lineRule="auto"/>
      <w:ind w:left="720" w:firstLine="0"/>
      <w:contextualSpacing/>
    </w:pPr>
  </w:style>
  <w:style w:type="character" w:customStyle="1" w:styleId="FontStyle28">
    <w:name w:val="Font Style28"/>
    <w:rsid w:val="006F0782"/>
    <w:rPr>
      <w:rFonts w:ascii="Times New Roman" w:hAnsi="Times New Roman" w:cs="Times New Roman" w:hint="default"/>
      <w:sz w:val="20"/>
      <w:szCs w:val="20"/>
    </w:rPr>
  </w:style>
  <w:style w:type="paragraph" w:styleId="afc">
    <w:name w:val="Balloon Text"/>
    <w:basedOn w:val="a"/>
    <w:link w:val="afd"/>
    <w:unhideWhenUsed/>
    <w:rsid w:val="006F0782"/>
    <w:pPr>
      <w:ind w:firstLine="0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sid w:val="006F0782"/>
    <w:rPr>
      <w:rFonts w:ascii="Tahoma" w:hAnsi="Tahoma" w:cs="Tahoma"/>
      <w:sz w:val="16"/>
      <w:szCs w:val="16"/>
    </w:rPr>
  </w:style>
  <w:style w:type="paragraph" w:styleId="afe">
    <w:name w:val="Normal (Web)"/>
    <w:aliases w:val="Обычный (Web),Обычный (Web)1,Обычный (Web)11,Обычный (веб)11,Обычный (веб) Знак1,Обычный (веб) Знак Знак,Обычный (веб) Знак Знак Знак,Обычный (веб) Знак Знак Знак Знак Знак,Обычный (веб)24 Знак Знак,Знак Зна"/>
    <w:basedOn w:val="a"/>
    <w:link w:val="aff"/>
    <w:uiPriority w:val="99"/>
    <w:unhideWhenUsed/>
    <w:rsid w:val="006F0782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character" w:styleId="aff0">
    <w:name w:val="Strong"/>
    <w:uiPriority w:val="22"/>
    <w:qFormat/>
    <w:rsid w:val="006F0782"/>
    <w:rPr>
      <w:rFonts w:cs="Times New Roman"/>
      <w:b/>
      <w:bCs/>
    </w:rPr>
  </w:style>
  <w:style w:type="paragraph" w:customStyle="1" w:styleId="210">
    <w:name w:val="Основной текст 21"/>
    <w:basedOn w:val="a"/>
    <w:rsid w:val="006F0782"/>
    <w:pPr>
      <w:suppressAutoHyphens/>
      <w:spacing w:after="120" w:line="480" w:lineRule="auto"/>
      <w:ind w:firstLine="0"/>
    </w:pPr>
    <w:rPr>
      <w:rFonts w:ascii="Times New Roman" w:hAnsi="Times New Roman"/>
      <w:sz w:val="24"/>
      <w:szCs w:val="24"/>
      <w:lang w:eastAsia="ar-SA"/>
    </w:rPr>
  </w:style>
  <w:style w:type="character" w:customStyle="1" w:styleId="aff">
    <w:name w:val="Обычный (веб) Знак"/>
    <w:aliases w:val="Обычный (Web) Знак,Обычный (Web)1 Знак,Обычный (Web)11 Знак,Обычный (веб)11 Знак,Обычный (веб) Знак1 Знак,Обычный (веб) Знак Знак Знак1,Обычный (веб) Знак Знак Знак Знак,Обычный (веб) Знак Знак Знак Знак Знак Знак,Знак Зна Знак"/>
    <w:link w:val="afe"/>
    <w:uiPriority w:val="99"/>
    <w:locked/>
    <w:rsid w:val="006F0782"/>
    <w:rPr>
      <w:sz w:val="24"/>
      <w:szCs w:val="24"/>
    </w:rPr>
  </w:style>
  <w:style w:type="paragraph" w:customStyle="1" w:styleId="100">
    <w:name w:val="Основной текст10"/>
    <w:basedOn w:val="a"/>
    <w:rsid w:val="001C629B"/>
    <w:pPr>
      <w:shd w:val="clear" w:color="auto" w:fill="FFFFFF"/>
      <w:spacing w:after="5280" w:line="374" w:lineRule="exact"/>
      <w:ind w:firstLine="0"/>
      <w:jc w:val="center"/>
    </w:pPr>
    <w:rPr>
      <w:rFonts w:ascii="Times New Roman" w:hAnsi="Times New Roman"/>
      <w:color w:val="000000"/>
      <w:sz w:val="27"/>
      <w:szCs w:val="27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1F42FD"/>
    <w:rPr>
      <w:rFonts w:ascii="Calibri" w:eastAsia="Calibri" w:hAnsi="Calibri"/>
      <w:sz w:val="22"/>
      <w:szCs w:val="22"/>
      <w:lang w:eastAsia="en-US" w:bidi="ar-SA"/>
    </w:rPr>
  </w:style>
  <w:style w:type="paragraph" w:customStyle="1" w:styleId="p3">
    <w:name w:val="p3"/>
    <w:basedOn w:val="a"/>
    <w:rsid w:val="001F42FD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5"/>
    <w:uiPriority w:val="59"/>
    <w:rsid w:val="00096C9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096C97"/>
  </w:style>
  <w:style w:type="paragraph" w:styleId="26">
    <w:name w:val="Body Text Indent 2"/>
    <w:basedOn w:val="a"/>
    <w:link w:val="27"/>
    <w:uiPriority w:val="99"/>
    <w:unhideWhenUsed/>
    <w:rsid w:val="00096C97"/>
    <w:pPr>
      <w:spacing w:after="120" w:line="480" w:lineRule="auto"/>
      <w:ind w:left="283" w:firstLine="0"/>
    </w:pPr>
    <w:rPr>
      <w:rFonts w:eastAsia="Calibri"/>
    </w:rPr>
  </w:style>
  <w:style w:type="character" w:customStyle="1" w:styleId="27">
    <w:name w:val="Основной текст с отступом 2 Знак"/>
    <w:link w:val="26"/>
    <w:uiPriority w:val="99"/>
    <w:rsid w:val="00096C97"/>
    <w:rPr>
      <w:rFonts w:ascii="Calibri" w:eastAsia="Calibri" w:hAnsi="Calibri"/>
      <w:sz w:val="22"/>
      <w:szCs w:val="22"/>
      <w:lang w:eastAsia="en-US"/>
    </w:rPr>
  </w:style>
  <w:style w:type="paragraph" w:customStyle="1" w:styleId="ParaAttribute3">
    <w:name w:val="ParaAttribute3"/>
    <w:rsid w:val="00096C97"/>
    <w:pPr>
      <w:widowControl w:val="0"/>
      <w:wordWrap w:val="0"/>
      <w:spacing w:after="200"/>
      <w:ind w:firstLine="708"/>
      <w:jc w:val="both"/>
    </w:pPr>
    <w:rPr>
      <w:rFonts w:eastAsia="Batang"/>
    </w:rPr>
  </w:style>
  <w:style w:type="table" w:customStyle="1" w:styleId="28">
    <w:name w:val="Сетка таблицы2"/>
    <w:basedOn w:val="a1"/>
    <w:next w:val="af5"/>
    <w:uiPriority w:val="59"/>
    <w:rsid w:val="00096C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96C9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17">
    <w:name w:val="Без интервала1"/>
    <w:rsid w:val="00096C97"/>
    <w:pPr>
      <w:ind w:firstLine="36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29">
    <w:name w:val="Без интервала2"/>
    <w:rsid w:val="00096C97"/>
    <w:pPr>
      <w:ind w:firstLine="36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40">
    <w:name w:val="Основной текст (4)"/>
    <w:rsid w:val="00096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s5">
    <w:name w:val="s5"/>
    <w:rsid w:val="00096C97"/>
  </w:style>
  <w:style w:type="paragraph" w:customStyle="1" w:styleId="aff1">
    <w:name w:val="ДОКУМЕНТЫ"/>
    <w:basedOn w:val="a"/>
    <w:link w:val="aff2"/>
    <w:uiPriority w:val="99"/>
    <w:rsid w:val="00096C97"/>
    <w:pPr>
      <w:spacing w:line="36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aff2">
    <w:name w:val="ДОКУМЕНТЫ Знак"/>
    <w:link w:val="aff1"/>
    <w:uiPriority w:val="99"/>
    <w:locked/>
    <w:rsid w:val="00096C97"/>
    <w:rPr>
      <w:sz w:val="28"/>
    </w:rPr>
  </w:style>
  <w:style w:type="paragraph" w:customStyle="1" w:styleId="2a">
    <w:name w:val="Обычный2"/>
    <w:rsid w:val="00096C9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33">
    <w:name w:val="Обычный3"/>
    <w:rsid w:val="00096C9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numbering" w:customStyle="1" w:styleId="2b">
    <w:name w:val="Нет списка2"/>
    <w:next w:val="a2"/>
    <w:uiPriority w:val="99"/>
    <w:semiHidden/>
    <w:unhideWhenUsed/>
    <w:rsid w:val="00773AE3"/>
  </w:style>
  <w:style w:type="table" w:customStyle="1" w:styleId="34">
    <w:name w:val="Сетка таблицы3"/>
    <w:basedOn w:val="a1"/>
    <w:next w:val="af5"/>
    <w:uiPriority w:val="59"/>
    <w:rsid w:val="00773A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dden-xs">
    <w:name w:val="hidden-xs"/>
    <w:rsid w:val="00773AE3"/>
  </w:style>
  <w:style w:type="character" w:customStyle="1" w:styleId="apple-style-span">
    <w:name w:val="apple-style-span"/>
    <w:rsid w:val="00773AE3"/>
  </w:style>
  <w:style w:type="paragraph" w:customStyle="1" w:styleId="35">
    <w:name w:val="Без интервала3"/>
    <w:rsid w:val="00773AE3"/>
    <w:rPr>
      <w:rFonts w:ascii="Calibri" w:hAnsi="Calibri"/>
      <w:sz w:val="22"/>
      <w:szCs w:val="22"/>
      <w:lang w:eastAsia="en-US"/>
    </w:rPr>
  </w:style>
  <w:style w:type="numbering" w:customStyle="1" w:styleId="36">
    <w:name w:val="Нет списка3"/>
    <w:next w:val="a2"/>
    <w:uiPriority w:val="99"/>
    <w:semiHidden/>
    <w:unhideWhenUsed/>
    <w:rsid w:val="007D0BC3"/>
  </w:style>
  <w:style w:type="table" w:customStyle="1" w:styleId="41">
    <w:name w:val="Сетка таблицы4"/>
    <w:basedOn w:val="a1"/>
    <w:next w:val="af5"/>
    <w:rsid w:val="007D0BC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AA20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rsid w:val="00E15AE5"/>
    <w:rPr>
      <w:sz w:val="16"/>
      <w:szCs w:val="16"/>
    </w:rPr>
  </w:style>
  <w:style w:type="paragraph" w:styleId="aff4">
    <w:name w:val="annotation text"/>
    <w:basedOn w:val="a"/>
    <w:link w:val="aff5"/>
    <w:rsid w:val="00E15AE5"/>
    <w:rPr>
      <w:sz w:val="20"/>
      <w:szCs w:val="20"/>
    </w:rPr>
  </w:style>
  <w:style w:type="character" w:customStyle="1" w:styleId="aff5">
    <w:name w:val="Текст примечания Знак"/>
    <w:link w:val="aff4"/>
    <w:rsid w:val="00E15AE5"/>
    <w:rPr>
      <w:rFonts w:ascii="Calibri" w:hAnsi="Calibri"/>
      <w:lang w:eastAsia="en-US"/>
    </w:rPr>
  </w:style>
  <w:style w:type="paragraph" w:styleId="aff6">
    <w:name w:val="annotation subject"/>
    <w:basedOn w:val="aff4"/>
    <w:next w:val="aff4"/>
    <w:link w:val="aff7"/>
    <w:rsid w:val="00E15AE5"/>
    <w:rPr>
      <w:b/>
      <w:bCs/>
    </w:rPr>
  </w:style>
  <w:style w:type="character" w:customStyle="1" w:styleId="aff7">
    <w:name w:val="Тема примечания Знак"/>
    <w:link w:val="aff6"/>
    <w:rsid w:val="00E15AE5"/>
    <w:rPr>
      <w:rFonts w:ascii="Calibri" w:hAnsi="Calibri"/>
      <w:b/>
      <w:bCs/>
      <w:lang w:eastAsia="en-US"/>
    </w:rPr>
  </w:style>
  <w:style w:type="character" w:customStyle="1" w:styleId="c8">
    <w:name w:val="c8"/>
    <w:basedOn w:val="a0"/>
    <w:rsid w:val="00BB03E2"/>
  </w:style>
  <w:style w:type="character" w:customStyle="1" w:styleId="7">
    <w:name w:val="Основной текст (7)_"/>
    <w:basedOn w:val="a0"/>
    <w:link w:val="70"/>
    <w:rsid w:val="00450165"/>
    <w:rPr>
      <w:spacing w:val="-10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50165"/>
    <w:pPr>
      <w:shd w:val="clear" w:color="auto" w:fill="FFFFFF"/>
      <w:spacing w:line="302" w:lineRule="exact"/>
      <w:ind w:firstLine="0"/>
      <w:jc w:val="center"/>
    </w:pPr>
    <w:rPr>
      <w:rFonts w:ascii="Times New Roman" w:hAnsi="Times New Roman"/>
      <w:spacing w:val="-10"/>
      <w:sz w:val="27"/>
      <w:szCs w:val="27"/>
      <w:lang w:eastAsia="ru-RU"/>
    </w:rPr>
  </w:style>
  <w:style w:type="paragraph" w:customStyle="1" w:styleId="510">
    <w:name w:val="Основной текст (5)1"/>
    <w:basedOn w:val="a"/>
    <w:uiPriority w:val="99"/>
    <w:rsid w:val="00450165"/>
    <w:pPr>
      <w:shd w:val="clear" w:color="auto" w:fill="FFFFFF"/>
      <w:spacing w:line="307" w:lineRule="exact"/>
      <w:ind w:firstLine="0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2c">
    <w:name w:val="Основной текст (2)_"/>
    <w:basedOn w:val="a0"/>
    <w:link w:val="211"/>
    <w:uiPriority w:val="99"/>
    <w:rsid w:val="008C717E"/>
    <w:rPr>
      <w:b/>
      <w:bCs/>
      <w:shd w:val="clear" w:color="auto" w:fill="FFFFFF"/>
    </w:rPr>
  </w:style>
  <w:style w:type="paragraph" w:customStyle="1" w:styleId="211">
    <w:name w:val="Основной текст (2)1"/>
    <w:basedOn w:val="a"/>
    <w:link w:val="2c"/>
    <w:uiPriority w:val="99"/>
    <w:rsid w:val="008C717E"/>
    <w:pPr>
      <w:shd w:val="clear" w:color="auto" w:fill="FFFFFF"/>
      <w:spacing w:after="180" w:line="254" w:lineRule="exact"/>
      <w:ind w:firstLine="0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9">
    <w:name w:val="Основной текст (9)_"/>
    <w:basedOn w:val="a0"/>
    <w:link w:val="90"/>
    <w:rsid w:val="0000425E"/>
    <w:rPr>
      <w:spacing w:val="-10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0425E"/>
    <w:pPr>
      <w:shd w:val="clear" w:color="auto" w:fill="FFFFFF"/>
      <w:spacing w:line="264" w:lineRule="exact"/>
      <w:ind w:firstLine="0"/>
    </w:pPr>
    <w:rPr>
      <w:rFonts w:ascii="Times New Roman" w:hAnsi="Times New Roman"/>
      <w:spacing w:val="-10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750000000000033E-2"/>
          <c:y val="6.227106227106214E-2"/>
          <c:w val="0.76250000000000062"/>
          <c:h val="0.783882783882781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первая</c:v>
                </c:pt>
                <c:pt idx="1">
                  <c:v>высшая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0.71000000000000063</c:v>
                </c:pt>
                <c:pt idx="1">
                  <c:v>0.29000000000000031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первая</c:v>
                </c:pt>
                <c:pt idx="1">
                  <c:v>высшая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0.73000000000000065</c:v>
                </c:pt>
                <c:pt idx="1">
                  <c:v>0.27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первая</c:v>
                </c:pt>
                <c:pt idx="1">
                  <c:v>высшая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0.70000000000000062</c:v>
                </c:pt>
                <c:pt idx="1">
                  <c:v>0.30000000000000032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1528192"/>
        <c:axId val="91529984"/>
        <c:axId val="0"/>
      </c:bar3DChart>
      <c:catAx>
        <c:axId val="91528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5299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15299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52819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4843749999999996"/>
          <c:y val="0.36630036630036816"/>
          <c:w val="0.14531250000000001"/>
          <c:h val="0.2673992673992694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3F8F-31F7-40ED-9372-1FD4E7C2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9743</TotalTime>
  <Pages>18</Pages>
  <Words>5750</Words>
  <Characters>32776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Сазанович</cp:lastModifiedBy>
  <cp:revision>24</cp:revision>
  <cp:lastPrinted>2019-06-17T06:38:00Z</cp:lastPrinted>
  <dcterms:created xsi:type="dcterms:W3CDTF">2014-07-04T06:02:00Z</dcterms:created>
  <dcterms:modified xsi:type="dcterms:W3CDTF">2020-09-25T09:03:00Z</dcterms:modified>
</cp:coreProperties>
</file>