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7" w:rsidRDefault="003A390C" w:rsidP="006A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тема дистанционного заседания РМО «</w:t>
      </w:r>
      <w:r w:rsidRPr="003A390C">
        <w:rPr>
          <w:rFonts w:ascii="Times New Roman" w:hAnsi="Times New Roman" w:cs="Times New Roman"/>
          <w:sz w:val="28"/>
          <w:szCs w:val="28"/>
        </w:rPr>
        <w:t>Мотивационные ресурсы на уро</w:t>
      </w:r>
      <w:r>
        <w:rPr>
          <w:rFonts w:ascii="Times New Roman" w:hAnsi="Times New Roman" w:cs="Times New Roman"/>
          <w:sz w:val="28"/>
          <w:szCs w:val="28"/>
        </w:rPr>
        <w:t>ке и во внеурочной деятельности</w:t>
      </w:r>
      <w:r w:rsidR="006A5A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A37" w:rsidRDefault="006A5A37" w:rsidP="006A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проанализировать свои уроки и быть готовыми к обсуждению следующего вопроса: «Какие элементы мотивации являются наиболее эффективными при организации урочной и внеурочной деятельности»?</w:t>
      </w:r>
      <w:bookmarkStart w:id="0" w:name="_GoBack"/>
      <w:bookmarkEnd w:id="0"/>
    </w:p>
    <w:p w:rsidR="006A5A37" w:rsidRDefault="003A390C" w:rsidP="006A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Напоминаю, что коллеги из  Агинской</w:t>
      </w:r>
      <w:r w:rsidRPr="003A390C">
        <w:rPr>
          <w:rFonts w:ascii="Times New Roman" w:hAnsi="Times New Roman" w:cs="Times New Roman"/>
          <w:sz w:val="28"/>
          <w:szCs w:val="28"/>
        </w:rPr>
        <w:t xml:space="preserve"> СОШ №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готовят выступления </w:t>
      </w:r>
      <w:r w:rsidR="00A6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6A5A37">
        <w:rPr>
          <w:rFonts w:ascii="Times New Roman" w:hAnsi="Times New Roman" w:cs="Times New Roman"/>
          <w:sz w:val="28"/>
          <w:szCs w:val="28"/>
        </w:rPr>
        <w:t xml:space="preserve"> (слушаем в марте). </w:t>
      </w:r>
    </w:p>
    <w:p w:rsidR="00EB21DC" w:rsidRPr="003A390C" w:rsidRDefault="006A5A37" w:rsidP="006A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марте  готовят выступления по теме «</w:t>
      </w:r>
      <w:r w:rsidR="003A390C" w:rsidRPr="003A390C">
        <w:rPr>
          <w:rFonts w:ascii="Times New Roman" w:hAnsi="Times New Roman" w:cs="Times New Roman"/>
          <w:sz w:val="28"/>
          <w:szCs w:val="28"/>
        </w:rPr>
        <w:t>Технологии в классах с низкой наполняемостью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390C" w:rsidRPr="003A390C">
        <w:rPr>
          <w:rFonts w:ascii="Times New Roman" w:hAnsi="Times New Roman" w:cs="Times New Roman"/>
          <w:sz w:val="28"/>
          <w:szCs w:val="28"/>
        </w:rPr>
        <w:t xml:space="preserve"> Вознесенская, </w:t>
      </w:r>
      <w:proofErr w:type="spellStart"/>
      <w:r w:rsidR="003A390C" w:rsidRPr="003A390C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="003A390C" w:rsidRPr="003A3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90C" w:rsidRPr="003A390C"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Кулижниковская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A390C" w:rsidRPr="003A3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21DC" w:rsidRPr="003A390C" w:rsidSect="0008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3CC2"/>
    <w:rsid w:val="0008171E"/>
    <w:rsid w:val="003A390C"/>
    <w:rsid w:val="006A5A37"/>
    <w:rsid w:val="00923CC2"/>
    <w:rsid w:val="00A6443E"/>
    <w:rsid w:val="00EB21DC"/>
    <w:rsid w:val="00FE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Сазанович С М</cp:lastModifiedBy>
  <cp:revision>3</cp:revision>
  <dcterms:created xsi:type="dcterms:W3CDTF">2016-12-25T13:22:00Z</dcterms:created>
  <dcterms:modified xsi:type="dcterms:W3CDTF">2016-12-26T00:30:00Z</dcterms:modified>
</cp:coreProperties>
</file>