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81" w:rsidRDefault="00D40E81" w:rsidP="00D40E81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Таблица командных результатов </w:t>
      </w:r>
    </w:p>
    <w:p w:rsidR="00D40E81" w:rsidRDefault="00D40E81" w:rsidP="00D40E81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40E81">
        <w:rPr>
          <w:rFonts w:cs="Times New Roman"/>
          <w:b/>
          <w:sz w:val="32"/>
          <w:szCs w:val="32"/>
        </w:rPr>
        <w:t>II спартакиад</w:t>
      </w:r>
      <w:r>
        <w:rPr>
          <w:rFonts w:cs="Times New Roman"/>
          <w:b/>
          <w:sz w:val="32"/>
          <w:szCs w:val="32"/>
        </w:rPr>
        <w:t>а</w:t>
      </w:r>
      <w:r w:rsidRPr="00D40E81">
        <w:rPr>
          <w:rFonts w:cs="Times New Roman"/>
          <w:b/>
          <w:sz w:val="32"/>
          <w:szCs w:val="32"/>
        </w:rPr>
        <w:t xml:space="preserve"> педагогических работников </w:t>
      </w:r>
    </w:p>
    <w:p w:rsidR="00D40E81" w:rsidRPr="00D40E81" w:rsidRDefault="00D40E81" w:rsidP="00D40E81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Саянского района</w:t>
      </w:r>
    </w:p>
    <w:p w:rsidR="00DB7740" w:rsidRPr="00E421CE" w:rsidRDefault="00DB7740" w:rsidP="00DB77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3673"/>
        <w:gridCol w:w="1404"/>
        <w:gridCol w:w="967"/>
        <w:gridCol w:w="1823"/>
        <w:gridCol w:w="1491"/>
        <w:gridCol w:w="1423"/>
        <w:gridCol w:w="915"/>
        <w:gridCol w:w="1007"/>
      </w:tblGrid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Pr="00E421CE" w:rsidRDefault="00DB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Pr="00E421CE" w:rsidRDefault="00DB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1CE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Pr="00E421CE" w:rsidRDefault="00DB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1CE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E49" w:rsidRDefault="00DB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</w:t>
            </w:r>
          </w:p>
          <w:p w:rsidR="00DB7740" w:rsidRPr="00E421CE" w:rsidRDefault="00DB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1CE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Pr="00E421CE" w:rsidRDefault="00DB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1CE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Pr="00E421CE" w:rsidRDefault="00DB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1CE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Pr="00E421CE" w:rsidRDefault="00DB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1CE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Pr="00E421CE" w:rsidRDefault="00DB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1C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 w:rsidP="00DB7740">
            <w:pPr>
              <w:pStyle w:val="TableContents"/>
              <w:rPr>
                <w:b/>
              </w:rPr>
            </w:pPr>
            <w:r>
              <w:rPr>
                <w:b/>
              </w:rPr>
              <w:t>МБОУ «</w:t>
            </w:r>
            <w:r w:rsidR="00DB7740">
              <w:rPr>
                <w:b/>
              </w:rPr>
              <w:t>А</w:t>
            </w:r>
            <w:r>
              <w:rPr>
                <w:b/>
              </w:rPr>
              <w:t xml:space="preserve">гинская </w:t>
            </w:r>
            <w:r w:rsidR="00DB7740">
              <w:rPr>
                <w:b/>
              </w:rPr>
              <w:t>СОШ № 2</w:t>
            </w:r>
            <w:r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 w:rsidP="00DB7740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 xml:space="preserve">Тугачинская СОШ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 w:rsidP="00DB7740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 xml:space="preserve">Унерская СОШ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 w:rsidP="00DB7740">
            <w:pPr>
              <w:pStyle w:val="TableContents"/>
              <w:rPr>
                <w:b/>
              </w:rPr>
            </w:pPr>
            <w:r>
              <w:rPr>
                <w:b/>
              </w:rPr>
              <w:t>МБОУ «</w:t>
            </w:r>
            <w:r w:rsidR="00DB7740">
              <w:rPr>
                <w:b/>
              </w:rPr>
              <w:t>А</w:t>
            </w:r>
            <w:r>
              <w:rPr>
                <w:b/>
              </w:rPr>
              <w:t xml:space="preserve">гинская </w:t>
            </w:r>
            <w:r w:rsidR="00DB7740">
              <w:rPr>
                <w:b/>
              </w:rPr>
              <w:t>СОШ № 1</w:t>
            </w:r>
            <w:r>
              <w:rPr>
                <w:b/>
              </w:rPr>
              <w:t>»</w:t>
            </w:r>
            <w:r w:rsidR="00DB7740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 w:rsidP="00DB7740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 xml:space="preserve">Межовская СОШ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>Гладковская СОШ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 w:rsidP="00DB7740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 xml:space="preserve">Вознесенская СОШ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>Большеарбайская СОШ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 w:rsidP="00E421C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 xml:space="preserve">Кулижниковская СОШ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>Среднеагинская СОШ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>Тинская ООШ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МКОУ </w:t>
            </w:r>
            <w:r w:rsidR="00DB7740">
              <w:rPr>
                <w:b/>
              </w:rPr>
              <w:t>Орьевская СОШ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DB7740" w:rsidP="00E421CE">
            <w:pPr>
              <w:pStyle w:val="TableContents"/>
              <w:rPr>
                <w:b/>
              </w:rPr>
            </w:pPr>
            <w:r>
              <w:rPr>
                <w:b/>
              </w:rPr>
              <w:t>М</w:t>
            </w:r>
            <w:r w:rsidR="00E421CE">
              <w:rPr>
                <w:b/>
              </w:rPr>
              <w:t>К</w:t>
            </w:r>
            <w:r>
              <w:rPr>
                <w:b/>
              </w:rPr>
              <w:t>ДОУ№1 «Солнышко»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DB7740">
            <w:pPr>
              <w:pStyle w:val="TableContents"/>
              <w:rPr>
                <w:b/>
              </w:rPr>
            </w:pPr>
            <w:r>
              <w:rPr>
                <w:b/>
              </w:rPr>
              <w:t>М</w:t>
            </w:r>
            <w:r w:rsidR="00E421CE">
              <w:rPr>
                <w:b/>
              </w:rPr>
              <w:t>К</w:t>
            </w:r>
            <w:r>
              <w:rPr>
                <w:b/>
              </w:rPr>
              <w:t>ДОУ№2 «Золотой ключик»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21CE" w:rsidTr="00E421C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740" w:rsidRDefault="00E421CE">
            <w:pPr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МБОУ ДОД «СР </w:t>
            </w:r>
            <w:r w:rsidR="00DB7740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ЦДТ</w:t>
            </w:r>
            <w:r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740" w:rsidRDefault="00DB7740" w:rsidP="00E4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03CA0" w:rsidRDefault="00C03CA0"/>
    <w:sectPr w:rsidR="00C03CA0" w:rsidSect="00DB7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740"/>
    <w:rsid w:val="004E5D45"/>
    <w:rsid w:val="00510E49"/>
    <w:rsid w:val="00AB0234"/>
    <w:rsid w:val="00C03CA0"/>
    <w:rsid w:val="00D40E81"/>
    <w:rsid w:val="00DB7740"/>
    <w:rsid w:val="00E4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B774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7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0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2012-10-15T02:46:00Z</dcterms:created>
  <dcterms:modified xsi:type="dcterms:W3CDTF">2012-10-15T06:39:00Z</dcterms:modified>
</cp:coreProperties>
</file>