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77" w:rsidRPr="00234974" w:rsidRDefault="00064877" w:rsidP="00234974">
      <w:pPr>
        <w:pStyle w:val="Heading2"/>
        <w:spacing w:before="0" w:after="0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</w:rPr>
      </w:pPr>
    </w:p>
    <w:tbl>
      <w:tblPr>
        <w:tblW w:w="9747" w:type="dxa"/>
        <w:tblLook w:val="00A0"/>
      </w:tblPr>
      <w:tblGrid>
        <w:gridCol w:w="6062"/>
        <w:gridCol w:w="3685"/>
      </w:tblGrid>
      <w:tr w:rsidR="00064877" w:rsidRPr="00E36A1A" w:rsidTr="00E36A1A">
        <w:trPr>
          <w:trHeight w:val="568"/>
        </w:trPr>
        <w:tc>
          <w:tcPr>
            <w:tcW w:w="6062" w:type="dxa"/>
          </w:tcPr>
          <w:p w:rsidR="00064877" w:rsidRPr="00234974" w:rsidRDefault="00064877" w:rsidP="00E36A1A">
            <w:pPr>
              <w:pStyle w:val="BodyText"/>
              <w:spacing w:after="0"/>
              <w:contextualSpacing/>
            </w:pPr>
          </w:p>
        </w:tc>
        <w:tc>
          <w:tcPr>
            <w:tcW w:w="3685" w:type="dxa"/>
          </w:tcPr>
          <w:p w:rsidR="00064877" w:rsidRPr="00E36A1A" w:rsidRDefault="00064877" w:rsidP="00E36A1A">
            <w:pPr>
              <w:pStyle w:val="BodyText"/>
              <w:spacing w:after="0"/>
              <w:contextualSpacing/>
              <w:rPr>
                <w:bCs/>
                <w:iCs/>
                <w:w w:val="100"/>
              </w:rPr>
            </w:pPr>
            <w:r w:rsidRPr="00E36A1A">
              <w:rPr>
                <w:bCs/>
                <w:iCs/>
                <w:w w:val="100"/>
              </w:rPr>
              <w:t xml:space="preserve">Приложение </w:t>
            </w:r>
            <w:r>
              <w:rPr>
                <w:bCs/>
                <w:iCs/>
                <w:w w:val="100"/>
              </w:rPr>
              <w:t>№1</w:t>
            </w:r>
          </w:p>
          <w:p w:rsidR="00064877" w:rsidRPr="00E36A1A" w:rsidRDefault="00064877" w:rsidP="00E36A1A">
            <w:pPr>
              <w:pStyle w:val="BodyText"/>
              <w:spacing w:after="0"/>
              <w:contextualSpacing/>
              <w:rPr>
                <w:bCs/>
                <w:iCs/>
                <w:w w:val="100"/>
              </w:rPr>
            </w:pPr>
            <w:r w:rsidRPr="00E36A1A">
              <w:rPr>
                <w:bCs/>
                <w:iCs/>
                <w:w w:val="100"/>
              </w:rPr>
              <w:t>к приказу</w:t>
            </w:r>
          </w:p>
          <w:p w:rsidR="00064877" w:rsidRPr="00E36A1A" w:rsidRDefault="00064877" w:rsidP="00E36A1A">
            <w:pPr>
              <w:pStyle w:val="BodyText"/>
              <w:spacing w:after="0"/>
              <w:contextualSpacing/>
              <w:rPr>
                <w:bCs/>
                <w:iCs/>
                <w:w w:val="100"/>
              </w:rPr>
            </w:pPr>
            <w:r w:rsidRPr="00E36A1A">
              <w:rPr>
                <w:bCs/>
                <w:iCs/>
                <w:w w:val="100"/>
              </w:rPr>
              <w:t>управления образовани</w:t>
            </w:r>
            <w:r>
              <w:rPr>
                <w:bCs/>
                <w:iCs/>
                <w:w w:val="100"/>
              </w:rPr>
              <w:t>я</w:t>
            </w:r>
          </w:p>
          <w:p w:rsidR="00064877" w:rsidRPr="00E36A1A" w:rsidRDefault="00064877" w:rsidP="00E36A1A">
            <w:pPr>
              <w:pStyle w:val="BodyText"/>
              <w:spacing w:after="0"/>
              <w:contextualSpacing/>
              <w:rPr>
                <w:bCs/>
                <w:iCs/>
                <w:w w:val="100"/>
              </w:rPr>
            </w:pPr>
            <w:r w:rsidRPr="00E36A1A">
              <w:rPr>
                <w:bCs/>
                <w:iCs/>
                <w:w w:val="100"/>
              </w:rPr>
              <w:t xml:space="preserve">администрации </w:t>
            </w:r>
          </w:p>
          <w:p w:rsidR="00064877" w:rsidRPr="00E36A1A" w:rsidRDefault="00064877" w:rsidP="00E36A1A">
            <w:pPr>
              <w:pStyle w:val="BodyText"/>
              <w:spacing w:after="0"/>
              <w:contextualSpacing/>
              <w:rPr>
                <w:bCs/>
                <w:iCs/>
                <w:w w:val="100"/>
              </w:rPr>
            </w:pPr>
            <w:r w:rsidRPr="00E36A1A">
              <w:rPr>
                <w:bCs/>
                <w:iCs/>
                <w:w w:val="100"/>
              </w:rPr>
              <w:t>Саянского района</w:t>
            </w:r>
          </w:p>
          <w:p w:rsidR="00064877" w:rsidRPr="00234974" w:rsidRDefault="00064877" w:rsidP="00E36A1A">
            <w:pPr>
              <w:pStyle w:val="BodyText"/>
              <w:spacing w:after="0"/>
              <w:contextualSpacing/>
            </w:pPr>
            <w:r>
              <w:rPr>
                <w:bCs/>
                <w:iCs/>
                <w:w w:val="100"/>
              </w:rPr>
              <w:t>о</w:t>
            </w:r>
            <w:r w:rsidRPr="00E36A1A">
              <w:rPr>
                <w:bCs/>
                <w:iCs/>
                <w:w w:val="100"/>
              </w:rPr>
              <w:t>т 2</w:t>
            </w:r>
            <w:r>
              <w:rPr>
                <w:bCs/>
                <w:iCs/>
                <w:w w:val="100"/>
              </w:rPr>
              <w:t>7</w:t>
            </w:r>
            <w:r w:rsidRPr="00E36A1A">
              <w:rPr>
                <w:bCs/>
                <w:iCs/>
                <w:w w:val="100"/>
              </w:rPr>
              <w:t>.09.201</w:t>
            </w:r>
            <w:r>
              <w:rPr>
                <w:bCs/>
                <w:iCs/>
                <w:w w:val="100"/>
              </w:rPr>
              <w:t>2</w:t>
            </w:r>
            <w:r w:rsidRPr="00E36A1A">
              <w:rPr>
                <w:bCs/>
                <w:iCs/>
                <w:w w:val="100"/>
              </w:rPr>
              <w:t xml:space="preserve"> № 122 - О</w:t>
            </w:r>
          </w:p>
        </w:tc>
      </w:tr>
    </w:tbl>
    <w:p w:rsidR="00064877" w:rsidRDefault="00064877" w:rsidP="00A61040">
      <w:pPr>
        <w:pStyle w:val="BodyText"/>
        <w:spacing w:after="0"/>
        <w:contextualSpacing/>
      </w:pPr>
    </w:p>
    <w:p w:rsidR="00064877" w:rsidRDefault="00064877" w:rsidP="00A61040">
      <w:pPr>
        <w:pStyle w:val="BodyText"/>
        <w:spacing w:after="0"/>
        <w:contextualSpacing/>
        <w:jc w:val="center"/>
        <w:rPr>
          <w:w w:val="100"/>
        </w:rPr>
      </w:pPr>
      <w:r>
        <w:rPr>
          <w:w w:val="100"/>
        </w:rPr>
        <w:t>ОТЧЕТ</w:t>
      </w:r>
    </w:p>
    <w:p w:rsidR="00064877" w:rsidRPr="00234974" w:rsidRDefault="00064877" w:rsidP="00234974">
      <w:pPr>
        <w:pStyle w:val="BodyText"/>
        <w:spacing w:after="0"/>
        <w:contextualSpacing/>
        <w:jc w:val="center"/>
        <w:rPr>
          <w:w w:val="100"/>
        </w:rPr>
      </w:pPr>
      <w:r>
        <w:rPr>
          <w:w w:val="100"/>
        </w:rPr>
        <w:t>о проведении в 2012-2013 учебном году школьного этапа</w:t>
      </w:r>
      <w:r>
        <w:rPr>
          <w:w w:val="100"/>
        </w:rPr>
        <w:br/>
        <w:t>всероссийской олимпиады школьников</w:t>
      </w:r>
      <w:r>
        <w:rPr>
          <w:w w:val="100"/>
        </w:rPr>
        <w:br/>
        <w:t>в Саянском районе</w:t>
      </w:r>
    </w:p>
    <w:p w:rsidR="00064877" w:rsidRDefault="00064877" w:rsidP="00A61040">
      <w:pPr>
        <w:pStyle w:val="BodyText"/>
        <w:spacing w:before="120" w:after="0"/>
        <w:contextualSpacing/>
        <w:jc w:val="center"/>
        <w:rPr>
          <w:w w:val="100"/>
        </w:rPr>
      </w:pPr>
      <w:smartTag w:uri="urn:schemas-microsoft-com:office:smarttags" w:element="place">
        <w:r>
          <w:rPr>
            <w:b/>
            <w:w w:val="100"/>
            <w:lang w:val="en-US"/>
          </w:rPr>
          <w:t>I</w:t>
        </w:r>
        <w:r>
          <w:rPr>
            <w:b/>
            <w:w w:val="100"/>
          </w:rPr>
          <w:t>.</w:t>
        </w:r>
      </w:smartTag>
      <w:r>
        <w:rPr>
          <w:b/>
          <w:w w:val="100"/>
        </w:rPr>
        <w:t xml:space="preserve"> Аналитическая справка по итогам проведения школьного этапа</w:t>
      </w:r>
    </w:p>
    <w:p w:rsidR="00064877" w:rsidRDefault="00064877" w:rsidP="00A61040">
      <w:pPr>
        <w:pStyle w:val="BodyText"/>
        <w:spacing w:before="120" w:after="0"/>
        <w:ind w:firstLine="360"/>
        <w:contextualSpacing/>
        <w:jc w:val="both"/>
        <w:rPr>
          <w:w w:val="100"/>
        </w:rPr>
      </w:pPr>
      <w:r>
        <w:rPr>
          <w:w w:val="100"/>
        </w:rPr>
        <w:t>Справка должна содержать:</w:t>
      </w:r>
    </w:p>
    <w:p w:rsidR="00064877" w:rsidRDefault="00064877" w:rsidP="00A61040">
      <w:pPr>
        <w:pStyle w:val="BodyText"/>
        <w:spacing w:before="120" w:after="0"/>
        <w:ind w:left="720"/>
        <w:contextualSpacing/>
        <w:jc w:val="both"/>
        <w:rPr>
          <w:w w:val="100"/>
        </w:rPr>
      </w:pPr>
      <w:r>
        <w:rPr>
          <w:w w:val="100"/>
        </w:rPr>
        <w:t>краткое описание мест проведения школьного этапа;</w:t>
      </w:r>
    </w:p>
    <w:p w:rsidR="00064877" w:rsidRDefault="00064877" w:rsidP="00A61040">
      <w:pPr>
        <w:pStyle w:val="BodyText"/>
        <w:spacing w:before="120" w:after="0"/>
        <w:ind w:left="720"/>
        <w:contextualSpacing/>
        <w:jc w:val="both"/>
        <w:rPr>
          <w:w w:val="100"/>
        </w:rPr>
      </w:pPr>
      <w:r>
        <w:rPr>
          <w:w w:val="100"/>
        </w:rPr>
        <w:t>информацию о соблюдении рекомендаций центральной предметно-методической комиссии к заданиям школьного этапа;</w:t>
      </w:r>
    </w:p>
    <w:p w:rsidR="00064877" w:rsidRPr="00802352" w:rsidRDefault="00064877" w:rsidP="00802352">
      <w:pPr>
        <w:pStyle w:val="BodyText"/>
        <w:spacing w:before="120" w:after="0"/>
        <w:ind w:left="720"/>
        <w:contextualSpacing/>
        <w:jc w:val="both"/>
        <w:rPr>
          <w:w w:val="100"/>
        </w:rPr>
      </w:pPr>
      <w:r>
        <w:rPr>
          <w:w w:val="100"/>
        </w:rPr>
        <w:t xml:space="preserve">перечень нормативных актов, регламентирующих проведение школьного этапа, в соответствии с Положением о всероссийской олимпиаде школьников, утвержденным приказом </w:t>
      </w:r>
      <w:r w:rsidRPr="00802352">
        <w:rPr>
          <w:w w:val="100"/>
        </w:rPr>
        <w:t>Минобрнауки России от 23.04.2008 № 134</w:t>
      </w:r>
      <w:r>
        <w:rPr>
          <w:w w:val="100"/>
        </w:rPr>
        <w:t>;</w:t>
      </w:r>
    </w:p>
    <w:p w:rsidR="00064877" w:rsidRDefault="00064877" w:rsidP="00A61040">
      <w:pPr>
        <w:pStyle w:val="BodyText"/>
        <w:spacing w:before="120" w:after="0"/>
        <w:ind w:left="720"/>
        <w:contextualSpacing/>
        <w:jc w:val="both"/>
        <w:rPr>
          <w:w w:val="100"/>
        </w:rPr>
      </w:pPr>
      <w:r>
        <w:rPr>
          <w:w w:val="100"/>
        </w:rPr>
        <w:t>трудности, возникшие при организации и проведении школьного этапа;</w:t>
      </w:r>
    </w:p>
    <w:p w:rsidR="00064877" w:rsidRDefault="00064877" w:rsidP="00802352">
      <w:pPr>
        <w:pStyle w:val="BodyText"/>
        <w:spacing w:before="120" w:after="0"/>
        <w:ind w:left="720"/>
        <w:contextualSpacing/>
        <w:jc w:val="both"/>
        <w:rPr>
          <w:w w:val="100"/>
        </w:rPr>
      </w:pPr>
      <w:r>
        <w:rPr>
          <w:w w:val="100"/>
        </w:rPr>
        <w:t xml:space="preserve">краткий анализ результатов школьного этапа </w:t>
      </w:r>
      <w:r w:rsidRPr="00D06113">
        <w:rPr>
          <w:b/>
          <w:w w:val="100"/>
        </w:rPr>
        <w:t>по каждому предмету и общий</w:t>
      </w:r>
      <w:r>
        <w:rPr>
          <w:w w:val="100"/>
        </w:rPr>
        <w:t>;</w:t>
      </w:r>
    </w:p>
    <w:p w:rsidR="00064877" w:rsidRDefault="00064877" w:rsidP="00A61040">
      <w:pPr>
        <w:pStyle w:val="BodyText"/>
        <w:spacing w:before="120" w:after="0"/>
        <w:ind w:left="720"/>
        <w:contextualSpacing/>
        <w:jc w:val="both"/>
        <w:rPr>
          <w:w w:val="100"/>
        </w:rPr>
      </w:pPr>
      <w:r>
        <w:rPr>
          <w:w w:val="100"/>
        </w:rPr>
        <w:t>адрес страницы сайта, где опубликованы протоколы школьного этапа;</w:t>
      </w:r>
    </w:p>
    <w:p w:rsidR="00064877" w:rsidRDefault="00064877" w:rsidP="00A61040">
      <w:pPr>
        <w:pStyle w:val="BodyText"/>
        <w:spacing w:before="120" w:after="0"/>
        <w:ind w:left="720"/>
        <w:contextualSpacing/>
        <w:jc w:val="both"/>
        <w:rPr>
          <w:w w:val="100"/>
        </w:rPr>
      </w:pPr>
      <w:r>
        <w:rPr>
          <w:w w:val="100"/>
        </w:rPr>
        <w:t xml:space="preserve">информацию в соответствии с формами, представленными ниже. </w:t>
      </w:r>
    </w:p>
    <w:p w:rsidR="00064877" w:rsidRDefault="00064877" w:rsidP="00A61040">
      <w:pPr>
        <w:pStyle w:val="BodyText"/>
        <w:spacing w:before="120" w:after="0"/>
        <w:ind w:left="720"/>
        <w:contextualSpacing/>
        <w:jc w:val="both"/>
        <w:rPr>
          <w:w w:val="100"/>
        </w:rPr>
      </w:pPr>
    </w:p>
    <w:p w:rsidR="00064877" w:rsidRDefault="00064877" w:rsidP="00A61040">
      <w:pPr>
        <w:pStyle w:val="BodyText"/>
        <w:spacing w:after="0"/>
        <w:contextualSpacing/>
        <w:rPr>
          <w:w w:val="100"/>
        </w:rPr>
      </w:pPr>
      <w:r>
        <w:rPr>
          <w:w w:val="100"/>
        </w:rPr>
        <w:t xml:space="preserve">Таблица №1. Количество участников школьного этапа </w:t>
      </w:r>
    </w:p>
    <w:p w:rsidR="00064877" w:rsidRDefault="00064877" w:rsidP="00A61040">
      <w:pPr>
        <w:pStyle w:val="BodyText"/>
        <w:spacing w:after="0"/>
        <w:contextualSpacing/>
        <w:rPr>
          <w:w w:val="100"/>
        </w:rPr>
      </w:pPr>
    </w:p>
    <w:tbl>
      <w:tblPr>
        <w:tblW w:w="0" w:type="auto"/>
        <w:jc w:val="center"/>
        <w:tblInd w:w="-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7"/>
        <w:gridCol w:w="1129"/>
        <w:gridCol w:w="1048"/>
        <w:gridCol w:w="496"/>
        <w:gridCol w:w="438"/>
        <w:gridCol w:w="438"/>
        <w:gridCol w:w="557"/>
        <w:gridCol w:w="471"/>
        <w:gridCol w:w="521"/>
        <w:gridCol w:w="438"/>
        <w:gridCol w:w="438"/>
        <w:gridCol w:w="438"/>
        <w:gridCol w:w="438"/>
        <w:gridCol w:w="438"/>
      </w:tblGrid>
      <w:tr w:rsidR="00064877" w:rsidRPr="00E36A1A" w:rsidTr="007A6AFB">
        <w:trPr>
          <w:cantSplit/>
          <w:jc w:val="center"/>
        </w:trPr>
        <w:tc>
          <w:tcPr>
            <w:tcW w:w="917" w:type="dxa"/>
            <w:vMerge w:val="restart"/>
            <w:vAlign w:val="center"/>
          </w:tcPr>
          <w:p w:rsidR="00064877" w:rsidRPr="00E36A1A" w:rsidRDefault="00064877" w:rsidP="00DC76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064877" w:rsidRDefault="00064877" w:rsidP="00DC76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школы</w:t>
            </w:r>
          </w:p>
        </w:tc>
        <w:tc>
          <w:tcPr>
            <w:tcW w:w="1129" w:type="dxa"/>
            <w:vMerge w:val="restart"/>
            <w:vAlign w:val="center"/>
          </w:tcPr>
          <w:p w:rsidR="00064877" w:rsidRDefault="00064877" w:rsidP="00DC76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Всего участников</w:t>
            </w:r>
            <w:r w:rsidRPr="00E36A1A">
              <w:rPr>
                <w:rStyle w:val="FootnoteReference"/>
                <w:rFonts w:ascii="Times New Roman" w:hAnsi="Times New Roman"/>
                <w:b/>
                <w:szCs w:val="16"/>
              </w:rPr>
              <w:footnoteReference w:id="2"/>
            </w:r>
          </w:p>
        </w:tc>
        <w:tc>
          <w:tcPr>
            <w:tcW w:w="1048" w:type="dxa"/>
            <w:vMerge w:val="restart"/>
          </w:tcPr>
          <w:p w:rsidR="00064877" w:rsidRDefault="00064877" w:rsidP="00DC76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% от общего количества учащихся</w:t>
            </w:r>
          </w:p>
        </w:tc>
        <w:tc>
          <w:tcPr>
            <w:tcW w:w="5111" w:type="dxa"/>
            <w:gridSpan w:val="11"/>
          </w:tcPr>
          <w:p w:rsidR="00064877" w:rsidRDefault="00064877" w:rsidP="00DC76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Количество участников:</w:t>
            </w:r>
          </w:p>
        </w:tc>
      </w:tr>
      <w:tr w:rsidR="00064877" w:rsidRPr="00E36A1A" w:rsidTr="00DC767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64877" w:rsidRDefault="00064877" w:rsidP="00DC76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64877" w:rsidRDefault="00064877" w:rsidP="00DC76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64877" w:rsidRDefault="00064877" w:rsidP="00DC76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1 кл.</w:t>
            </w:r>
          </w:p>
        </w:tc>
        <w:tc>
          <w:tcPr>
            <w:tcW w:w="438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2 кл.</w:t>
            </w:r>
          </w:p>
        </w:tc>
        <w:tc>
          <w:tcPr>
            <w:tcW w:w="438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3 кл.</w:t>
            </w:r>
          </w:p>
        </w:tc>
        <w:tc>
          <w:tcPr>
            <w:tcW w:w="557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4 кл.</w:t>
            </w:r>
          </w:p>
        </w:tc>
        <w:tc>
          <w:tcPr>
            <w:tcW w:w="471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5 кл.</w:t>
            </w:r>
          </w:p>
        </w:tc>
        <w:tc>
          <w:tcPr>
            <w:tcW w:w="521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6 кл.</w:t>
            </w:r>
          </w:p>
        </w:tc>
        <w:tc>
          <w:tcPr>
            <w:tcW w:w="438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7 кл.</w:t>
            </w:r>
          </w:p>
        </w:tc>
        <w:tc>
          <w:tcPr>
            <w:tcW w:w="438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8 кл.</w:t>
            </w:r>
          </w:p>
        </w:tc>
        <w:tc>
          <w:tcPr>
            <w:tcW w:w="438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9 кл.</w:t>
            </w:r>
          </w:p>
        </w:tc>
        <w:tc>
          <w:tcPr>
            <w:tcW w:w="438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10 кл.</w:t>
            </w:r>
          </w:p>
        </w:tc>
        <w:tc>
          <w:tcPr>
            <w:tcW w:w="438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11 кл.</w:t>
            </w:r>
          </w:p>
        </w:tc>
      </w:tr>
      <w:tr w:rsidR="00064877" w:rsidRPr="00E36A1A" w:rsidTr="007A6AFB">
        <w:trPr>
          <w:cantSplit/>
          <w:jc w:val="center"/>
        </w:trPr>
        <w:tc>
          <w:tcPr>
            <w:tcW w:w="917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dxa"/>
          </w:tcPr>
          <w:p w:rsidR="00064877" w:rsidRDefault="00064877" w:rsidP="00DC7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64877" w:rsidRDefault="00064877" w:rsidP="00A61040">
      <w:pPr>
        <w:spacing w:after="0" w:line="240" w:lineRule="auto"/>
        <w:contextualSpacing/>
        <w:rPr>
          <w:rFonts w:ascii="Times New Roman" w:hAnsi="Times New Roman"/>
          <w:sz w:val="24"/>
          <w:lang w:eastAsia="en-US"/>
        </w:rPr>
      </w:pPr>
    </w:p>
    <w:p w:rsidR="00064877" w:rsidRDefault="00064877" w:rsidP="00A61040">
      <w:pPr>
        <w:pStyle w:val="BodyText"/>
        <w:spacing w:after="0"/>
        <w:contextualSpacing/>
        <w:jc w:val="both"/>
        <w:rPr>
          <w:w w:val="100"/>
          <w:szCs w:val="24"/>
        </w:rPr>
      </w:pPr>
      <w:r>
        <w:rPr>
          <w:w w:val="100"/>
          <w:szCs w:val="24"/>
        </w:rPr>
        <w:t xml:space="preserve">Таблица № 2. </w:t>
      </w:r>
      <w:r>
        <w:rPr>
          <w:w w:val="100"/>
        </w:rPr>
        <w:t>Распределение участников школьного этапа олимпиады по предметам и классам</w:t>
      </w:r>
    </w:p>
    <w:tbl>
      <w:tblPr>
        <w:tblW w:w="53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ook w:val="00A0"/>
      </w:tblPr>
      <w:tblGrid>
        <w:gridCol w:w="1524"/>
        <w:gridCol w:w="953"/>
        <w:gridCol w:w="625"/>
        <w:gridCol w:w="481"/>
        <w:gridCol w:w="481"/>
        <w:gridCol w:w="484"/>
        <w:gridCol w:w="484"/>
        <w:gridCol w:w="484"/>
        <w:gridCol w:w="484"/>
        <w:gridCol w:w="484"/>
        <w:gridCol w:w="484"/>
        <w:gridCol w:w="496"/>
        <w:gridCol w:w="494"/>
        <w:gridCol w:w="1115"/>
        <w:gridCol w:w="1072"/>
      </w:tblGrid>
      <w:tr w:rsidR="00064877" w:rsidRPr="00E36A1A" w:rsidTr="00D06113">
        <w:trPr>
          <w:cantSplit/>
          <w:trHeight w:val="243"/>
          <w:jc w:val="center"/>
        </w:trPr>
        <w:tc>
          <w:tcPr>
            <w:tcW w:w="75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439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ind w:left="-99" w:right="-106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Всего участников</w:t>
            </w:r>
          </w:p>
        </w:tc>
        <w:tc>
          <w:tcPr>
            <w:tcW w:w="2729" w:type="pct"/>
            <w:gridSpan w:val="11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В том числе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Количество победителей</w:t>
            </w:r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Количество призеров</w:t>
            </w:r>
          </w:p>
        </w:tc>
      </w:tr>
      <w:tr w:rsidR="00064877" w:rsidRPr="00E36A1A" w:rsidTr="00D06113">
        <w:trPr>
          <w:cantSplit/>
          <w:trHeight w:val="195"/>
          <w:jc w:val="center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Pr="00E36A1A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</w:p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кл.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2 кл.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3 кл.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4 кл.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5 кл.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6 кл.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7 кл.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8 кл.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9 кл.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10 кл.</w:t>
            </w:r>
          </w:p>
        </w:tc>
        <w:tc>
          <w:tcPr>
            <w:tcW w:w="246" w:type="pct"/>
            <w:tcBorders>
              <w:left w:val="single" w:sz="4" w:space="0" w:color="auto"/>
              <w:right w:val="nil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11 кл.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064877" w:rsidRDefault="0006487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64877" w:rsidRPr="00E36A1A" w:rsidTr="00D06113">
        <w:trPr>
          <w:cantSplit/>
          <w:trHeight w:val="243"/>
          <w:jc w:val="center"/>
        </w:trPr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nil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nil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cantSplit/>
          <w:trHeight w:val="243"/>
          <w:jc w:val="center"/>
        </w:trPr>
        <w:tc>
          <w:tcPr>
            <w:tcW w:w="754" w:type="pct"/>
            <w:tcBorders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nil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nil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cantSplit/>
          <w:trHeight w:val="243"/>
          <w:jc w:val="center"/>
        </w:trPr>
        <w:tc>
          <w:tcPr>
            <w:tcW w:w="754" w:type="pct"/>
            <w:tcBorders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nil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nil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cantSplit/>
          <w:trHeight w:val="243"/>
          <w:jc w:val="center"/>
        </w:trPr>
        <w:tc>
          <w:tcPr>
            <w:tcW w:w="754" w:type="pct"/>
            <w:tcBorders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nil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nil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cantSplit/>
          <w:trHeight w:val="243"/>
          <w:jc w:val="center"/>
        </w:trPr>
        <w:tc>
          <w:tcPr>
            <w:tcW w:w="754" w:type="pct"/>
            <w:tcBorders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nil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nil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cantSplit/>
          <w:trHeight w:val="243"/>
          <w:jc w:val="center"/>
        </w:trPr>
        <w:tc>
          <w:tcPr>
            <w:tcW w:w="754" w:type="pct"/>
            <w:tcBorders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nil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nil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cantSplit/>
          <w:trHeight w:val="243"/>
          <w:jc w:val="center"/>
        </w:trPr>
        <w:tc>
          <w:tcPr>
            <w:tcW w:w="754" w:type="pct"/>
            <w:tcBorders>
              <w:right w:val="single" w:sz="4" w:space="0" w:color="auto"/>
            </w:tcBorders>
          </w:tcPr>
          <w:p w:rsidR="00064877" w:rsidRPr="00E36A1A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Литература/</w:t>
            </w:r>
          </w:p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nil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nil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cantSplit/>
          <w:trHeight w:val="243"/>
          <w:jc w:val="center"/>
        </w:trPr>
        <w:tc>
          <w:tcPr>
            <w:tcW w:w="754" w:type="pct"/>
            <w:tcBorders>
              <w:right w:val="single" w:sz="4" w:space="0" w:color="auto"/>
            </w:tcBorders>
          </w:tcPr>
          <w:p w:rsidR="00064877" w:rsidRPr="00E36A1A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Биология/</w:t>
            </w:r>
          </w:p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nil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nil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cantSplit/>
          <w:trHeight w:val="243"/>
          <w:jc w:val="center"/>
        </w:trPr>
        <w:tc>
          <w:tcPr>
            <w:tcW w:w="754" w:type="pct"/>
            <w:tcBorders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nil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nil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cantSplit/>
          <w:trHeight w:val="243"/>
          <w:jc w:val="center"/>
        </w:trPr>
        <w:tc>
          <w:tcPr>
            <w:tcW w:w="754" w:type="pct"/>
            <w:tcBorders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nil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nil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cantSplit/>
          <w:trHeight w:val="243"/>
          <w:jc w:val="center"/>
        </w:trPr>
        <w:tc>
          <w:tcPr>
            <w:tcW w:w="754" w:type="pct"/>
            <w:tcBorders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nil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nil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cantSplit/>
          <w:trHeight w:val="243"/>
          <w:jc w:val="center"/>
        </w:trPr>
        <w:tc>
          <w:tcPr>
            <w:tcW w:w="754" w:type="pct"/>
            <w:tcBorders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nil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nil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cantSplit/>
          <w:trHeight w:val="243"/>
          <w:jc w:val="center"/>
        </w:trPr>
        <w:tc>
          <w:tcPr>
            <w:tcW w:w="754" w:type="pct"/>
            <w:tcBorders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nil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nil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cantSplit/>
          <w:trHeight w:val="243"/>
          <w:jc w:val="center"/>
        </w:trPr>
        <w:tc>
          <w:tcPr>
            <w:tcW w:w="754" w:type="pct"/>
            <w:tcBorders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nil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nil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cantSplit/>
          <w:trHeight w:val="243"/>
          <w:jc w:val="center"/>
        </w:trPr>
        <w:tc>
          <w:tcPr>
            <w:tcW w:w="754" w:type="pct"/>
            <w:tcBorders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nil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nil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cantSplit/>
          <w:trHeight w:val="243"/>
          <w:jc w:val="center"/>
        </w:trPr>
        <w:tc>
          <w:tcPr>
            <w:tcW w:w="754" w:type="pct"/>
            <w:tcBorders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МХК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nil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nil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cantSplit/>
          <w:trHeight w:val="243"/>
          <w:jc w:val="center"/>
        </w:trPr>
        <w:tc>
          <w:tcPr>
            <w:tcW w:w="754" w:type="pct"/>
            <w:tcBorders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nil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nil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cantSplit/>
          <w:trHeight w:val="243"/>
          <w:jc w:val="center"/>
        </w:trPr>
        <w:tc>
          <w:tcPr>
            <w:tcW w:w="754" w:type="pct"/>
            <w:tcBorders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nil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nil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cantSplit/>
          <w:trHeight w:val="243"/>
          <w:jc w:val="center"/>
        </w:trPr>
        <w:tc>
          <w:tcPr>
            <w:tcW w:w="754" w:type="pct"/>
            <w:tcBorders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nil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nil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cantSplit/>
          <w:trHeight w:val="243"/>
          <w:jc w:val="center"/>
        </w:trPr>
        <w:tc>
          <w:tcPr>
            <w:tcW w:w="754" w:type="pct"/>
            <w:tcBorders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nil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nil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cantSplit/>
          <w:trHeight w:val="505"/>
          <w:jc w:val="center"/>
        </w:trPr>
        <w:tc>
          <w:tcPr>
            <w:tcW w:w="754" w:type="pct"/>
            <w:tcBorders>
              <w:bottom w:val="single" w:sz="8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6" w:type="pct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left w:val="single" w:sz="4" w:space="0" w:color="auto"/>
              <w:bottom w:val="single" w:sz="8" w:space="0" w:color="auto"/>
            </w:tcBorders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064877" w:rsidRDefault="00064877" w:rsidP="00A61040">
      <w:pPr>
        <w:pStyle w:val="BodyText"/>
        <w:spacing w:after="0"/>
        <w:contextualSpacing/>
        <w:rPr>
          <w:w w:val="100"/>
        </w:rPr>
      </w:pPr>
    </w:p>
    <w:p w:rsidR="00064877" w:rsidRDefault="00064877" w:rsidP="00A61040">
      <w:pPr>
        <w:pStyle w:val="BodyText"/>
        <w:spacing w:after="0"/>
        <w:contextualSpacing/>
        <w:rPr>
          <w:w w:val="100"/>
        </w:rPr>
      </w:pPr>
      <w:r>
        <w:rPr>
          <w:w w:val="100"/>
        </w:rPr>
        <w:t xml:space="preserve">Таблица № 3. </w:t>
      </w:r>
      <w:r>
        <w:rPr>
          <w:w w:val="100"/>
          <w:lang w:eastAsia="en-US"/>
        </w:rPr>
        <w:t>Результаты школьного этапа  олимпиады</w:t>
      </w:r>
    </w:p>
    <w:tbl>
      <w:tblPr>
        <w:tblW w:w="9555" w:type="dxa"/>
        <w:jc w:val="center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9"/>
        <w:gridCol w:w="1841"/>
        <w:gridCol w:w="1842"/>
        <w:gridCol w:w="1842"/>
        <w:gridCol w:w="1841"/>
      </w:tblGrid>
      <w:tr w:rsidR="00064877" w:rsidRPr="00E36A1A" w:rsidTr="00D06113">
        <w:trPr>
          <w:jc w:val="center"/>
        </w:trPr>
        <w:tc>
          <w:tcPr>
            <w:tcW w:w="2189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Наименование предмета</w:t>
            </w: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Менее 25% заданий</w:t>
            </w:r>
          </w:p>
        </w:tc>
        <w:tc>
          <w:tcPr>
            <w:tcW w:w="1842" w:type="dxa"/>
            <w:vAlign w:val="center"/>
          </w:tcPr>
          <w:p w:rsidR="00064877" w:rsidRPr="00E36A1A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 xml:space="preserve">25% и более, но </w:t>
            </w:r>
          </w:p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менее 50% заданий</w:t>
            </w:r>
          </w:p>
        </w:tc>
        <w:tc>
          <w:tcPr>
            <w:tcW w:w="1842" w:type="dxa"/>
            <w:vAlign w:val="center"/>
          </w:tcPr>
          <w:p w:rsidR="00064877" w:rsidRPr="00E36A1A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 xml:space="preserve">Более 50% и </w:t>
            </w:r>
          </w:p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до 75% заданий</w:t>
            </w: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Более 75% заданий</w:t>
            </w:r>
          </w:p>
        </w:tc>
      </w:tr>
      <w:tr w:rsidR="00064877" w:rsidRPr="00E36A1A" w:rsidTr="00D06113">
        <w:trPr>
          <w:jc w:val="center"/>
        </w:trPr>
        <w:tc>
          <w:tcPr>
            <w:tcW w:w="2189" w:type="dxa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64877" w:rsidRPr="00E36A1A" w:rsidTr="00D06113">
        <w:trPr>
          <w:jc w:val="center"/>
        </w:trPr>
        <w:tc>
          <w:tcPr>
            <w:tcW w:w="2189" w:type="dxa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64877" w:rsidRPr="00E36A1A" w:rsidTr="00D06113">
        <w:trPr>
          <w:jc w:val="center"/>
        </w:trPr>
        <w:tc>
          <w:tcPr>
            <w:tcW w:w="2189" w:type="dxa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64877" w:rsidRPr="00E36A1A" w:rsidTr="00D06113">
        <w:trPr>
          <w:jc w:val="center"/>
        </w:trPr>
        <w:tc>
          <w:tcPr>
            <w:tcW w:w="2189" w:type="dxa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64877" w:rsidRPr="00E36A1A" w:rsidTr="00D06113">
        <w:trPr>
          <w:jc w:val="center"/>
        </w:trPr>
        <w:tc>
          <w:tcPr>
            <w:tcW w:w="2189" w:type="dxa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64877" w:rsidRPr="00E36A1A" w:rsidTr="00D06113">
        <w:trPr>
          <w:jc w:val="center"/>
        </w:trPr>
        <w:tc>
          <w:tcPr>
            <w:tcW w:w="2189" w:type="dxa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jc w:val="center"/>
        </w:trPr>
        <w:tc>
          <w:tcPr>
            <w:tcW w:w="2189" w:type="dxa"/>
          </w:tcPr>
          <w:p w:rsidR="00064877" w:rsidRPr="00E36A1A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Литература/</w:t>
            </w:r>
          </w:p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064877" w:rsidRPr="00E36A1A" w:rsidTr="00D06113">
        <w:trPr>
          <w:jc w:val="center"/>
        </w:trPr>
        <w:tc>
          <w:tcPr>
            <w:tcW w:w="2189" w:type="dxa"/>
          </w:tcPr>
          <w:p w:rsidR="00064877" w:rsidRPr="00E36A1A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Биология/</w:t>
            </w:r>
          </w:p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jc w:val="center"/>
        </w:trPr>
        <w:tc>
          <w:tcPr>
            <w:tcW w:w="2189" w:type="dxa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064877" w:rsidRPr="00E36A1A" w:rsidTr="00D06113">
        <w:trPr>
          <w:jc w:val="center"/>
        </w:trPr>
        <w:tc>
          <w:tcPr>
            <w:tcW w:w="2189" w:type="dxa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064877" w:rsidRPr="00E36A1A" w:rsidTr="00D06113">
        <w:trPr>
          <w:jc w:val="center"/>
        </w:trPr>
        <w:tc>
          <w:tcPr>
            <w:tcW w:w="2189" w:type="dxa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jc w:val="center"/>
        </w:trPr>
        <w:tc>
          <w:tcPr>
            <w:tcW w:w="2189" w:type="dxa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jc w:val="center"/>
        </w:trPr>
        <w:tc>
          <w:tcPr>
            <w:tcW w:w="2189" w:type="dxa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jc w:val="center"/>
        </w:trPr>
        <w:tc>
          <w:tcPr>
            <w:tcW w:w="2189" w:type="dxa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064877" w:rsidRPr="00E36A1A" w:rsidTr="00D06113">
        <w:trPr>
          <w:jc w:val="center"/>
        </w:trPr>
        <w:tc>
          <w:tcPr>
            <w:tcW w:w="2189" w:type="dxa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jc w:val="center"/>
        </w:trPr>
        <w:tc>
          <w:tcPr>
            <w:tcW w:w="2189" w:type="dxa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МХК</w:t>
            </w: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jc w:val="center"/>
        </w:trPr>
        <w:tc>
          <w:tcPr>
            <w:tcW w:w="2189" w:type="dxa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jc w:val="center"/>
        </w:trPr>
        <w:tc>
          <w:tcPr>
            <w:tcW w:w="2189" w:type="dxa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jc w:val="center"/>
        </w:trPr>
        <w:tc>
          <w:tcPr>
            <w:tcW w:w="2189" w:type="dxa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rPr>
          <w:trHeight w:val="300"/>
          <w:jc w:val="center"/>
        </w:trPr>
        <w:tc>
          <w:tcPr>
            <w:tcW w:w="2189" w:type="dxa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064877" w:rsidRDefault="00064877" w:rsidP="00A61040">
      <w:pPr>
        <w:pStyle w:val="BodyText"/>
        <w:spacing w:before="120" w:after="0"/>
        <w:contextualSpacing/>
        <w:rPr>
          <w:w w:val="100"/>
          <w:sz w:val="24"/>
          <w:szCs w:val="24"/>
        </w:rPr>
      </w:pPr>
    </w:p>
    <w:p w:rsidR="00064877" w:rsidRDefault="00064877" w:rsidP="00A61040">
      <w:pPr>
        <w:pStyle w:val="BodyText"/>
        <w:spacing w:after="0"/>
        <w:contextualSpacing/>
        <w:rPr>
          <w:w w:val="100"/>
        </w:rPr>
      </w:pPr>
      <w:r>
        <w:rPr>
          <w:w w:val="100"/>
        </w:rPr>
        <w:t>Таблица № 4.  Победители и призеры школьного этапа олимпиады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1225"/>
        <w:gridCol w:w="1418"/>
        <w:gridCol w:w="1181"/>
        <w:gridCol w:w="1013"/>
        <w:gridCol w:w="2146"/>
        <w:gridCol w:w="2108"/>
      </w:tblGrid>
      <w:tr w:rsidR="00064877" w:rsidRPr="00E36A1A" w:rsidTr="00D06113">
        <w:tc>
          <w:tcPr>
            <w:tcW w:w="251" w:type="pct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640" w:type="pct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41" w:type="pct"/>
            <w:vAlign w:val="center"/>
          </w:tcPr>
          <w:p w:rsidR="00064877" w:rsidRDefault="00064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Ф.И.О. (полностью)</w:t>
            </w:r>
          </w:p>
        </w:tc>
        <w:tc>
          <w:tcPr>
            <w:tcW w:w="617" w:type="pct"/>
            <w:vAlign w:val="center"/>
          </w:tcPr>
          <w:p w:rsidR="00064877" w:rsidRDefault="000648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529" w:type="pct"/>
            <w:vAlign w:val="center"/>
          </w:tcPr>
          <w:p w:rsidR="00064877" w:rsidRDefault="00064877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1121" w:type="pct"/>
            <w:vAlign w:val="center"/>
          </w:tcPr>
          <w:p w:rsidR="00064877" w:rsidRPr="00E36A1A" w:rsidRDefault="000648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Тип диплома</w:t>
            </w:r>
          </w:p>
          <w:p w:rsidR="00064877" w:rsidRDefault="000648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(призер/победитель)</w:t>
            </w:r>
          </w:p>
        </w:tc>
        <w:tc>
          <w:tcPr>
            <w:tcW w:w="1101" w:type="pct"/>
            <w:vAlign w:val="center"/>
          </w:tcPr>
          <w:p w:rsidR="00064877" w:rsidRPr="00E36A1A" w:rsidRDefault="000648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Результат (балл)/</w:t>
            </w:r>
          </w:p>
          <w:p w:rsidR="00064877" w:rsidRDefault="000648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36A1A">
              <w:rPr>
                <w:rFonts w:ascii="Times New Roman" w:hAnsi="Times New Roman"/>
                <w:b/>
                <w:sz w:val="16"/>
                <w:szCs w:val="16"/>
              </w:rPr>
              <w:t>максимальный балл</w:t>
            </w:r>
          </w:p>
        </w:tc>
      </w:tr>
      <w:tr w:rsidR="00064877" w:rsidRPr="00E36A1A" w:rsidTr="00D06113">
        <w:tc>
          <w:tcPr>
            <w:tcW w:w="251" w:type="pct"/>
            <w:vAlign w:val="center"/>
          </w:tcPr>
          <w:p w:rsidR="00064877" w:rsidRDefault="000648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0" w:type="pct"/>
            <w:vMerge w:val="restart"/>
            <w:vAlign w:val="center"/>
          </w:tcPr>
          <w:p w:rsidR="00064877" w:rsidRDefault="0006487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41" w:type="pct"/>
            <w:vAlign w:val="center"/>
          </w:tcPr>
          <w:p w:rsidR="00064877" w:rsidRDefault="0006487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vAlign w:val="center"/>
          </w:tcPr>
          <w:p w:rsidR="00064877" w:rsidRDefault="0006487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9" w:type="pct"/>
            <w:vAlign w:val="center"/>
          </w:tcPr>
          <w:p w:rsidR="00064877" w:rsidRDefault="0006487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21" w:type="pct"/>
          </w:tcPr>
          <w:p w:rsidR="00064877" w:rsidRDefault="0006487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01" w:type="pct"/>
          </w:tcPr>
          <w:p w:rsidR="00064877" w:rsidRDefault="0006487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c>
          <w:tcPr>
            <w:tcW w:w="251" w:type="pct"/>
            <w:vAlign w:val="center"/>
          </w:tcPr>
          <w:p w:rsidR="00064877" w:rsidRDefault="000648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0" w:type="pct"/>
            <w:vMerge/>
            <w:vAlign w:val="center"/>
          </w:tcPr>
          <w:p w:rsidR="00064877" w:rsidRDefault="00064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41" w:type="pct"/>
            <w:vAlign w:val="center"/>
          </w:tcPr>
          <w:p w:rsidR="00064877" w:rsidRDefault="0006487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vAlign w:val="center"/>
          </w:tcPr>
          <w:p w:rsidR="00064877" w:rsidRDefault="0006487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9" w:type="pct"/>
            <w:vAlign w:val="center"/>
          </w:tcPr>
          <w:p w:rsidR="00064877" w:rsidRDefault="0006487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21" w:type="pct"/>
          </w:tcPr>
          <w:p w:rsidR="00064877" w:rsidRDefault="0006487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01" w:type="pct"/>
          </w:tcPr>
          <w:p w:rsidR="00064877" w:rsidRDefault="0006487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c>
          <w:tcPr>
            <w:tcW w:w="251" w:type="pct"/>
            <w:vAlign w:val="center"/>
          </w:tcPr>
          <w:p w:rsidR="00064877" w:rsidRDefault="000648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0" w:type="pct"/>
            <w:vAlign w:val="center"/>
          </w:tcPr>
          <w:p w:rsidR="00064877" w:rsidRDefault="0006487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41" w:type="pct"/>
            <w:vAlign w:val="center"/>
          </w:tcPr>
          <w:p w:rsidR="00064877" w:rsidRDefault="0006487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vAlign w:val="center"/>
          </w:tcPr>
          <w:p w:rsidR="00064877" w:rsidRDefault="0006487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9" w:type="pct"/>
            <w:vAlign w:val="center"/>
          </w:tcPr>
          <w:p w:rsidR="00064877" w:rsidRDefault="0006487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21" w:type="pct"/>
          </w:tcPr>
          <w:p w:rsidR="00064877" w:rsidRDefault="0006487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01" w:type="pct"/>
          </w:tcPr>
          <w:p w:rsidR="00064877" w:rsidRDefault="0006487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877" w:rsidRPr="00E36A1A" w:rsidTr="00D06113">
        <w:tc>
          <w:tcPr>
            <w:tcW w:w="251" w:type="pct"/>
            <w:vAlign w:val="center"/>
          </w:tcPr>
          <w:p w:rsidR="00064877" w:rsidRDefault="000648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40" w:type="pct"/>
            <w:vAlign w:val="center"/>
          </w:tcPr>
          <w:p w:rsidR="00064877" w:rsidRDefault="0006487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A1A">
              <w:rPr>
                <w:rFonts w:ascii="Times New Roman" w:hAnsi="Times New Roman"/>
                <w:sz w:val="18"/>
                <w:szCs w:val="18"/>
              </w:rPr>
              <w:t>И т.д.</w:t>
            </w:r>
          </w:p>
        </w:tc>
        <w:tc>
          <w:tcPr>
            <w:tcW w:w="741" w:type="pct"/>
            <w:vAlign w:val="center"/>
          </w:tcPr>
          <w:p w:rsidR="00064877" w:rsidRDefault="0006487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vAlign w:val="center"/>
          </w:tcPr>
          <w:p w:rsidR="00064877" w:rsidRDefault="0006487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9" w:type="pct"/>
            <w:vAlign w:val="center"/>
          </w:tcPr>
          <w:p w:rsidR="00064877" w:rsidRDefault="0006487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21" w:type="pct"/>
          </w:tcPr>
          <w:p w:rsidR="00064877" w:rsidRDefault="0006487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01" w:type="pct"/>
          </w:tcPr>
          <w:p w:rsidR="00064877" w:rsidRDefault="0006487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064877" w:rsidRDefault="00064877" w:rsidP="00A610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lang w:eastAsia="en-US"/>
        </w:rPr>
      </w:pPr>
    </w:p>
    <w:p w:rsidR="00064877" w:rsidRDefault="00064877"/>
    <w:sectPr w:rsidR="00064877" w:rsidSect="006F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877" w:rsidRDefault="00064877" w:rsidP="00A61040">
      <w:pPr>
        <w:spacing w:after="0" w:line="240" w:lineRule="auto"/>
      </w:pPr>
      <w:r>
        <w:separator/>
      </w:r>
    </w:p>
  </w:endnote>
  <w:endnote w:type="continuationSeparator" w:id="1">
    <w:p w:rsidR="00064877" w:rsidRDefault="00064877" w:rsidP="00A6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877" w:rsidRDefault="00064877" w:rsidP="00A61040">
      <w:pPr>
        <w:spacing w:after="0" w:line="240" w:lineRule="auto"/>
      </w:pPr>
      <w:r>
        <w:separator/>
      </w:r>
    </w:p>
  </w:footnote>
  <w:footnote w:type="continuationSeparator" w:id="1">
    <w:p w:rsidR="00064877" w:rsidRDefault="00064877" w:rsidP="00A61040">
      <w:pPr>
        <w:spacing w:after="0" w:line="240" w:lineRule="auto"/>
      </w:pPr>
      <w:r>
        <w:continuationSeparator/>
      </w:r>
    </w:p>
  </w:footnote>
  <w:footnote w:id="2">
    <w:p w:rsidR="00064877" w:rsidRDefault="00064877" w:rsidP="001C7297">
      <w:pPr>
        <w:pStyle w:val="FootnoteText"/>
      </w:pPr>
      <w:r>
        <w:rPr>
          <w:w w:val="100"/>
          <w:sz w:val="16"/>
          <w:szCs w:val="16"/>
        </w:rPr>
        <w:footnoteRef/>
      </w:r>
      <w:r>
        <w:rPr>
          <w:w w:val="100"/>
          <w:sz w:val="16"/>
          <w:szCs w:val="16"/>
        </w:rPr>
        <w:t xml:space="preserve"> Школьники, принявшие участие в олимпиаде по нескольким предметам, учитываются 1 раз.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040"/>
    <w:rsid w:val="00064877"/>
    <w:rsid w:val="000A26A8"/>
    <w:rsid w:val="001C7297"/>
    <w:rsid w:val="00215E82"/>
    <w:rsid w:val="00230F8A"/>
    <w:rsid w:val="00234974"/>
    <w:rsid w:val="00290D98"/>
    <w:rsid w:val="006908F6"/>
    <w:rsid w:val="006F0870"/>
    <w:rsid w:val="007A6AFB"/>
    <w:rsid w:val="00802352"/>
    <w:rsid w:val="008E59F1"/>
    <w:rsid w:val="00A61040"/>
    <w:rsid w:val="00A624C8"/>
    <w:rsid w:val="00D06113"/>
    <w:rsid w:val="00D47532"/>
    <w:rsid w:val="00DC7670"/>
    <w:rsid w:val="00E3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7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6104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w w:val="9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1040"/>
    <w:rPr>
      <w:rFonts w:ascii="Arial" w:hAnsi="Arial" w:cs="Arial"/>
      <w:b/>
      <w:bCs/>
      <w:i/>
      <w:iCs/>
      <w:w w:val="9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A61040"/>
    <w:pPr>
      <w:spacing w:after="0" w:line="240" w:lineRule="auto"/>
    </w:pPr>
    <w:rPr>
      <w:rFonts w:ascii="Times New Roman" w:hAnsi="Times New Roman"/>
      <w:w w:val="9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1040"/>
    <w:rPr>
      <w:rFonts w:ascii="Times New Roman" w:hAnsi="Times New Roman" w:cs="Times New Roman"/>
      <w:w w:val="9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61040"/>
    <w:pPr>
      <w:spacing w:after="120" w:line="240" w:lineRule="auto"/>
    </w:pPr>
    <w:rPr>
      <w:rFonts w:ascii="Times New Roman" w:hAnsi="Times New Roman"/>
      <w:w w:val="9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1040"/>
    <w:rPr>
      <w:rFonts w:ascii="Times New Roman" w:hAnsi="Times New Roman" w:cs="Times New Roman"/>
      <w:w w:val="90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A6104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2349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2</Pages>
  <Words>407</Words>
  <Characters>2324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2012-09-27T04:33:00Z</cp:lastPrinted>
  <dcterms:created xsi:type="dcterms:W3CDTF">2011-10-03T04:21:00Z</dcterms:created>
  <dcterms:modified xsi:type="dcterms:W3CDTF">2012-09-27T04:52:00Z</dcterms:modified>
</cp:coreProperties>
</file>