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F5" w:rsidRPr="009C7180" w:rsidRDefault="00472311" w:rsidP="009C718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C7180">
        <w:rPr>
          <w:rFonts w:ascii="Times New Roman" w:hAnsi="Times New Roman" w:cs="Times New Roman"/>
          <w:b/>
          <w:sz w:val="27"/>
          <w:szCs w:val="27"/>
        </w:rPr>
        <w:t xml:space="preserve">С 1 сентября учащиеся 1-5 классов начнут учиться по </w:t>
      </w:r>
      <w:proofErr w:type="gramStart"/>
      <w:r w:rsidRPr="009C7180">
        <w:rPr>
          <w:rFonts w:ascii="Times New Roman" w:hAnsi="Times New Roman" w:cs="Times New Roman"/>
          <w:b/>
          <w:sz w:val="27"/>
          <w:szCs w:val="27"/>
        </w:rPr>
        <w:t>обновленным</w:t>
      </w:r>
      <w:proofErr w:type="gramEnd"/>
      <w:r w:rsidRPr="009C7180">
        <w:rPr>
          <w:rFonts w:ascii="Times New Roman" w:hAnsi="Times New Roman" w:cs="Times New Roman"/>
          <w:b/>
          <w:sz w:val="27"/>
          <w:szCs w:val="27"/>
        </w:rPr>
        <w:t xml:space="preserve"> ФГОС</w:t>
      </w:r>
    </w:p>
    <w:p w:rsidR="00383FF5" w:rsidRPr="009C7180" w:rsidRDefault="00383FF5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>Министерство просвещения Российской Федерации утвердило новые федеральные государственные образовательные стандарты (далее — ФГОС). Это свод правил</w:t>
      </w:r>
      <w:r w:rsidR="006852BC" w:rsidRPr="009C7180">
        <w:rPr>
          <w:rFonts w:ascii="Times New Roman" w:hAnsi="Times New Roman" w:cs="Times New Roman"/>
          <w:sz w:val="27"/>
          <w:szCs w:val="27"/>
        </w:rPr>
        <w:t xml:space="preserve">, требований </w:t>
      </w:r>
      <w:r w:rsidRPr="009C7180">
        <w:rPr>
          <w:rFonts w:ascii="Times New Roman" w:hAnsi="Times New Roman" w:cs="Times New Roman"/>
          <w:sz w:val="27"/>
          <w:szCs w:val="27"/>
        </w:rPr>
        <w:t xml:space="preserve"> для всех образовательных учреждений по всей России</w:t>
      </w:r>
      <w:r w:rsidR="009A6D21" w:rsidRPr="009C7180">
        <w:rPr>
          <w:rFonts w:ascii="Times New Roman" w:hAnsi="Times New Roman" w:cs="Times New Roman"/>
          <w:sz w:val="27"/>
          <w:szCs w:val="27"/>
        </w:rPr>
        <w:t xml:space="preserve"> от сельской школы до МГУ.</w:t>
      </w:r>
      <w:r w:rsidRPr="009C7180">
        <w:rPr>
          <w:rFonts w:ascii="Times New Roman" w:hAnsi="Times New Roman" w:cs="Times New Roman"/>
          <w:sz w:val="27"/>
          <w:szCs w:val="27"/>
        </w:rPr>
        <w:t xml:space="preserve"> На основе стандартов создаются методические пособия, учебные материалы и другая профильная литература.</w:t>
      </w:r>
    </w:p>
    <w:p w:rsidR="00472311" w:rsidRPr="009C7180" w:rsidRDefault="00383FF5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>Обновленные требования ФГОС для школы вступят в силу с 1 сентября 2022 года и коснутся начального общего</w:t>
      </w:r>
      <w:r w:rsidR="009972EC" w:rsidRPr="009C7180">
        <w:rPr>
          <w:rFonts w:ascii="Times New Roman" w:hAnsi="Times New Roman" w:cs="Times New Roman"/>
          <w:sz w:val="27"/>
          <w:szCs w:val="27"/>
        </w:rPr>
        <w:t xml:space="preserve"> и основного общего образования</w:t>
      </w:r>
      <w:r w:rsidRPr="009C718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83FF5" w:rsidRPr="009C7180" w:rsidRDefault="00472311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>В школах Саянского района все обучающиеся  начальной школы и пятого класса</w:t>
      </w:r>
      <w:r w:rsidR="00383FF5" w:rsidRPr="009C7180">
        <w:rPr>
          <w:rFonts w:ascii="Times New Roman" w:hAnsi="Times New Roman" w:cs="Times New Roman"/>
          <w:sz w:val="27"/>
          <w:szCs w:val="27"/>
        </w:rPr>
        <w:t xml:space="preserve"> будут учиться по </w:t>
      </w:r>
      <w:r w:rsidRPr="009C7180">
        <w:rPr>
          <w:rFonts w:ascii="Times New Roman" w:hAnsi="Times New Roman" w:cs="Times New Roman"/>
          <w:sz w:val="27"/>
          <w:szCs w:val="27"/>
        </w:rPr>
        <w:t xml:space="preserve">обновленным </w:t>
      </w:r>
      <w:r w:rsidR="00383FF5" w:rsidRPr="009C7180">
        <w:rPr>
          <w:rFonts w:ascii="Times New Roman" w:hAnsi="Times New Roman" w:cs="Times New Roman"/>
          <w:sz w:val="27"/>
          <w:szCs w:val="27"/>
        </w:rPr>
        <w:t>стандартам.</w:t>
      </w:r>
    </w:p>
    <w:p w:rsidR="007E29C8" w:rsidRPr="009C7180" w:rsidRDefault="007E29C8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C7180">
        <w:rPr>
          <w:rFonts w:ascii="Times New Roman" w:hAnsi="Times New Roman" w:cs="Times New Roman"/>
          <w:sz w:val="27"/>
          <w:szCs w:val="27"/>
        </w:rPr>
        <w:t>О</w:t>
      </w:r>
      <w:r w:rsidR="009972EC" w:rsidRPr="009C7180">
        <w:rPr>
          <w:rFonts w:ascii="Times New Roman" w:hAnsi="Times New Roman" w:cs="Times New Roman"/>
          <w:sz w:val="27"/>
          <w:szCs w:val="27"/>
        </w:rPr>
        <w:t xml:space="preserve">бновленные ФГОС </w:t>
      </w:r>
      <w:r w:rsidRPr="009C7180">
        <w:rPr>
          <w:rFonts w:ascii="Times New Roman" w:hAnsi="Times New Roman" w:cs="Times New Roman"/>
          <w:sz w:val="27"/>
          <w:szCs w:val="27"/>
        </w:rPr>
        <w:t>не имеют принципиальных отличий о</w:t>
      </w:r>
      <w:r w:rsidR="009A6D21" w:rsidRPr="009C7180">
        <w:rPr>
          <w:rFonts w:ascii="Times New Roman" w:hAnsi="Times New Roman" w:cs="Times New Roman"/>
          <w:sz w:val="27"/>
          <w:szCs w:val="27"/>
        </w:rPr>
        <w:t>т действующих в настоящее время, они фокусируются на практических навыках детей.</w:t>
      </w:r>
      <w:proofErr w:type="gramEnd"/>
      <w:r w:rsidR="009A6D21" w:rsidRPr="009C7180">
        <w:rPr>
          <w:rFonts w:ascii="Times New Roman" w:hAnsi="Times New Roman" w:cs="Times New Roman"/>
          <w:sz w:val="27"/>
          <w:szCs w:val="27"/>
        </w:rPr>
        <w:t xml:space="preserve"> Обучающиеся должны понимать, как связаны предметы и как помогают в реальной жизни.</w:t>
      </w:r>
      <w:r w:rsidR="006852BC" w:rsidRPr="009C7180">
        <w:rPr>
          <w:sz w:val="27"/>
          <w:szCs w:val="27"/>
        </w:rPr>
        <w:t xml:space="preserve"> </w:t>
      </w:r>
      <w:r w:rsidR="006852BC" w:rsidRPr="009C71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32A5" w:rsidRPr="009C7180" w:rsidRDefault="009A6D21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>Среди новшеств выделяются: конкретизация требований</w:t>
      </w:r>
      <w:r w:rsidR="006852BC" w:rsidRPr="009C7180">
        <w:rPr>
          <w:rFonts w:ascii="Times New Roman" w:hAnsi="Times New Roman" w:cs="Times New Roman"/>
          <w:sz w:val="27"/>
          <w:szCs w:val="27"/>
        </w:rPr>
        <w:t>,</w:t>
      </w:r>
      <w:r w:rsidRPr="009C7180">
        <w:rPr>
          <w:rFonts w:ascii="Times New Roman" w:hAnsi="Times New Roman" w:cs="Times New Roman"/>
          <w:sz w:val="27"/>
          <w:szCs w:val="27"/>
        </w:rPr>
        <w:t xml:space="preserve"> вариативность, функциональная грамотность, единство воспитания и обучения и необязательность второго иностранного языка.</w:t>
      </w:r>
    </w:p>
    <w:p w:rsidR="00416FD5" w:rsidRPr="009C7180" w:rsidRDefault="00416FD5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 xml:space="preserve">Уточнены направления воспитания: гражданско-патриотическое, духовно-нравственное, эстетическое, физическое, экологическое воспитание и ценности научного познания. При этом каждый пункт конкретизирован, и становится понятно, что в него входит.  </w:t>
      </w:r>
    </w:p>
    <w:p w:rsidR="00416FD5" w:rsidRPr="009C7180" w:rsidRDefault="009972EC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>Дано четкое понятие п</w:t>
      </w:r>
      <w:r w:rsidR="00416FD5" w:rsidRPr="009C7180">
        <w:rPr>
          <w:rFonts w:ascii="Times New Roman" w:hAnsi="Times New Roman" w:cs="Times New Roman"/>
          <w:sz w:val="27"/>
          <w:szCs w:val="27"/>
        </w:rPr>
        <w:t>атриотизм</w:t>
      </w:r>
      <w:r w:rsidRPr="009C7180">
        <w:rPr>
          <w:rFonts w:ascii="Times New Roman" w:hAnsi="Times New Roman" w:cs="Times New Roman"/>
          <w:sz w:val="27"/>
          <w:szCs w:val="27"/>
        </w:rPr>
        <w:t>а. Патриотизм</w:t>
      </w:r>
      <w:r w:rsidR="00416FD5" w:rsidRPr="009C7180">
        <w:rPr>
          <w:rFonts w:ascii="Times New Roman" w:hAnsi="Times New Roman" w:cs="Times New Roman"/>
          <w:sz w:val="27"/>
          <w:szCs w:val="27"/>
        </w:rPr>
        <w:t xml:space="preserve"> понимается как:</w:t>
      </w:r>
    </w:p>
    <w:p w:rsidR="00416FD5" w:rsidRPr="009C7180" w:rsidRDefault="00416FD5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>интерес к изучению родного языка, понимание российской гражданской идентичности в поликультурном и многоконфессиональном обществе, истории и культуры;</w:t>
      </w:r>
    </w:p>
    <w:p w:rsidR="00416FD5" w:rsidRPr="009C7180" w:rsidRDefault="00416FD5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>ценностное отношение к достижениям России в науке, искусстве, спорте, технологиях, к боевым подвигам и трудовым достижениям россиян;</w:t>
      </w:r>
    </w:p>
    <w:p w:rsidR="00383FF5" w:rsidRPr="009C7180" w:rsidRDefault="00416FD5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стране.</w:t>
      </w:r>
    </w:p>
    <w:p w:rsidR="00383FF5" w:rsidRPr="009C7180" w:rsidRDefault="00383FF5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>Появ</w:t>
      </w:r>
      <w:r w:rsidR="009972EC" w:rsidRPr="009C7180">
        <w:rPr>
          <w:rFonts w:ascii="Times New Roman" w:hAnsi="Times New Roman" w:cs="Times New Roman"/>
          <w:sz w:val="27"/>
          <w:szCs w:val="27"/>
        </w:rPr>
        <w:t xml:space="preserve">илось </w:t>
      </w:r>
      <w:r w:rsidRPr="009C7180">
        <w:rPr>
          <w:rFonts w:ascii="Times New Roman" w:hAnsi="Times New Roman" w:cs="Times New Roman"/>
          <w:sz w:val="27"/>
          <w:szCs w:val="27"/>
        </w:rPr>
        <w:t>ново</w:t>
      </w:r>
      <w:r w:rsidR="009972EC" w:rsidRPr="009C7180">
        <w:rPr>
          <w:rFonts w:ascii="Times New Roman" w:hAnsi="Times New Roman" w:cs="Times New Roman"/>
          <w:sz w:val="27"/>
          <w:szCs w:val="27"/>
        </w:rPr>
        <w:t>е</w:t>
      </w:r>
      <w:r w:rsidRPr="009C7180">
        <w:rPr>
          <w:rFonts w:ascii="Times New Roman" w:hAnsi="Times New Roman" w:cs="Times New Roman"/>
          <w:sz w:val="27"/>
          <w:szCs w:val="27"/>
        </w:rPr>
        <w:t xml:space="preserve"> поняти</w:t>
      </w:r>
      <w:r w:rsidR="009972EC" w:rsidRPr="009C7180">
        <w:rPr>
          <w:rFonts w:ascii="Times New Roman" w:hAnsi="Times New Roman" w:cs="Times New Roman"/>
          <w:sz w:val="27"/>
          <w:szCs w:val="27"/>
        </w:rPr>
        <w:t>е</w:t>
      </w:r>
      <w:r w:rsidRPr="009C7180">
        <w:rPr>
          <w:rFonts w:ascii="Times New Roman" w:hAnsi="Times New Roman" w:cs="Times New Roman"/>
          <w:sz w:val="27"/>
          <w:szCs w:val="27"/>
        </w:rPr>
        <w:t xml:space="preserve"> «функциональная грамотность»</w:t>
      </w:r>
      <w:r w:rsidR="009972EC" w:rsidRPr="009C7180">
        <w:rPr>
          <w:rFonts w:ascii="Times New Roman" w:hAnsi="Times New Roman" w:cs="Times New Roman"/>
          <w:sz w:val="27"/>
          <w:szCs w:val="27"/>
        </w:rPr>
        <w:t>.</w:t>
      </w:r>
    </w:p>
    <w:p w:rsidR="00383FF5" w:rsidRPr="009C7180" w:rsidRDefault="00383FF5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 xml:space="preserve">ФГОС третьего поколения определяет функциональную грамотность как способность решать учебные задачи и жизненные ситуации на основе сформированных предметных, </w:t>
      </w:r>
      <w:proofErr w:type="spellStart"/>
      <w:r w:rsidRPr="009C7180">
        <w:rPr>
          <w:rFonts w:ascii="Times New Roman" w:hAnsi="Times New Roman" w:cs="Times New Roman"/>
          <w:sz w:val="27"/>
          <w:szCs w:val="27"/>
        </w:rPr>
        <w:t>метапредметных</w:t>
      </w:r>
      <w:proofErr w:type="spellEnd"/>
      <w:r w:rsidRPr="009C7180">
        <w:rPr>
          <w:rFonts w:ascii="Times New Roman" w:hAnsi="Times New Roman" w:cs="Times New Roman"/>
          <w:sz w:val="27"/>
          <w:szCs w:val="27"/>
        </w:rPr>
        <w:t xml:space="preserve"> и унив</w:t>
      </w:r>
      <w:bookmarkStart w:id="0" w:name="_GoBack"/>
      <w:bookmarkEnd w:id="0"/>
      <w:r w:rsidRPr="009C7180">
        <w:rPr>
          <w:rFonts w:ascii="Times New Roman" w:hAnsi="Times New Roman" w:cs="Times New Roman"/>
          <w:sz w:val="27"/>
          <w:szCs w:val="27"/>
        </w:rPr>
        <w:t xml:space="preserve">ерсальных способов деятельности. </w:t>
      </w:r>
      <w:r w:rsidR="006852BC" w:rsidRPr="009C71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3FF5" w:rsidRPr="009C7180" w:rsidRDefault="006852BC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 xml:space="preserve">Большое внимание уделяется финансовой грамотности, т.е. практической подготовке учеников к нынешним экономическим условиям, формированию умений по расчету бюджета семьи, обращению с деньгами и пластиковыми картами </w:t>
      </w:r>
      <w:proofErr w:type="spellStart"/>
      <w:r w:rsidRPr="009C7180">
        <w:rPr>
          <w:rFonts w:ascii="Times New Roman" w:hAnsi="Times New Roman" w:cs="Times New Roman"/>
          <w:sz w:val="27"/>
          <w:szCs w:val="27"/>
        </w:rPr>
        <w:t>и.т.д</w:t>
      </w:r>
      <w:proofErr w:type="spellEnd"/>
      <w:r w:rsidRPr="009C7180">
        <w:rPr>
          <w:rFonts w:ascii="Times New Roman" w:hAnsi="Times New Roman" w:cs="Times New Roman"/>
          <w:sz w:val="27"/>
          <w:szCs w:val="27"/>
        </w:rPr>
        <w:t>.</w:t>
      </w:r>
    </w:p>
    <w:p w:rsidR="00111820" w:rsidRPr="009C7180" w:rsidRDefault="00383FF5" w:rsidP="009C7180">
      <w:pPr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C7180">
        <w:rPr>
          <w:rFonts w:ascii="Times New Roman" w:hAnsi="Times New Roman" w:cs="Times New Roman"/>
          <w:sz w:val="27"/>
          <w:szCs w:val="27"/>
        </w:rPr>
        <w:t xml:space="preserve">Новый ФГОС делает акцент на тесном взаимодействии и единстве учебной и воспитательной деятельности в русле достижения личностных </w:t>
      </w:r>
      <w:r w:rsidR="00DD635A" w:rsidRPr="009C7180">
        <w:rPr>
          <w:rFonts w:ascii="Times New Roman" w:hAnsi="Times New Roman" w:cs="Times New Roman"/>
          <w:sz w:val="27"/>
          <w:szCs w:val="27"/>
        </w:rPr>
        <w:t xml:space="preserve">результатов освоения </w:t>
      </w:r>
      <w:r w:rsidR="008F3CB8" w:rsidRPr="009C7180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="00DD635A" w:rsidRPr="009C7180">
        <w:rPr>
          <w:rFonts w:ascii="Times New Roman" w:hAnsi="Times New Roman" w:cs="Times New Roman"/>
          <w:sz w:val="27"/>
          <w:szCs w:val="27"/>
        </w:rPr>
        <w:t>программы</w:t>
      </w:r>
      <w:r w:rsidR="006852BC" w:rsidRPr="009C7180">
        <w:rPr>
          <w:rFonts w:ascii="Times New Roman" w:hAnsi="Times New Roman" w:cs="Times New Roman"/>
          <w:sz w:val="27"/>
          <w:szCs w:val="27"/>
        </w:rPr>
        <w:t>.</w:t>
      </w:r>
    </w:p>
    <w:sectPr w:rsidR="00111820" w:rsidRPr="009C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BFC"/>
    <w:multiLevelType w:val="multilevel"/>
    <w:tmpl w:val="AFD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0"/>
    <w:rsid w:val="00003350"/>
    <w:rsid w:val="00011D27"/>
    <w:rsid w:val="000C5F94"/>
    <w:rsid w:val="000D0700"/>
    <w:rsid w:val="000E791C"/>
    <w:rsid w:val="00111820"/>
    <w:rsid w:val="001D41E4"/>
    <w:rsid w:val="002A287A"/>
    <w:rsid w:val="002A50D0"/>
    <w:rsid w:val="002B70F7"/>
    <w:rsid w:val="003356BC"/>
    <w:rsid w:val="00362D41"/>
    <w:rsid w:val="00383FF5"/>
    <w:rsid w:val="003E7001"/>
    <w:rsid w:val="004043AB"/>
    <w:rsid w:val="00416FD5"/>
    <w:rsid w:val="00472311"/>
    <w:rsid w:val="004E344F"/>
    <w:rsid w:val="00550759"/>
    <w:rsid w:val="005A1348"/>
    <w:rsid w:val="005D1475"/>
    <w:rsid w:val="005F122C"/>
    <w:rsid w:val="005F670E"/>
    <w:rsid w:val="006431BC"/>
    <w:rsid w:val="006852BC"/>
    <w:rsid w:val="00720FF7"/>
    <w:rsid w:val="007505F0"/>
    <w:rsid w:val="007E29C8"/>
    <w:rsid w:val="00857BA1"/>
    <w:rsid w:val="008A32A5"/>
    <w:rsid w:val="008E54F2"/>
    <w:rsid w:val="008F3CB8"/>
    <w:rsid w:val="008F68C8"/>
    <w:rsid w:val="00975C23"/>
    <w:rsid w:val="009972EC"/>
    <w:rsid w:val="009A6D21"/>
    <w:rsid w:val="009C7180"/>
    <w:rsid w:val="00A17190"/>
    <w:rsid w:val="00AC6453"/>
    <w:rsid w:val="00D13600"/>
    <w:rsid w:val="00D150AF"/>
    <w:rsid w:val="00DA1A79"/>
    <w:rsid w:val="00DD635A"/>
    <w:rsid w:val="00EA6C99"/>
    <w:rsid w:val="00EB2B49"/>
    <w:rsid w:val="00EB73C8"/>
    <w:rsid w:val="00E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Сазанович</cp:lastModifiedBy>
  <cp:revision>9</cp:revision>
  <dcterms:created xsi:type="dcterms:W3CDTF">2022-04-07T04:35:00Z</dcterms:created>
  <dcterms:modified xsi:type="dcterms:W3CDTF">2022-08-15T06:58:00Z</dcterms:modified>
</cp:coreProperties>
</file>