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7" w:rsidRDefault="00485D07" w:rsidP="00485D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85D07" w:rsidRDefault="00485D07" w:rsidP="00485D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на замещение вакантных  должностей заведующей МКДОУ Агинский детский сад №1 «Солнышко»</w:t>
      </w:r>
      <w:r w:rsidR="00883CCF">
        <w:rPr>
          <w:sz w:val="28"/>
          <w:szCs w:val="28"/>
        </w:rPr>
        <w:t xml:space="preserve">, заведующей МКДОУ </w:t>
      </w:r>
      <w:proofErr w:type="spellStart"/>
      <w:r w:rsidR="00883CCF">
        <w:rPr>
          <w:sz w:val="28"/>
          <w:szCs w:val="28"/>
        </w:rPr>
        <w:t>Межовский</w:t>
      </w:r>
      <w:proofErr w:type="spellEnd"/>
      <w:r w:rsidR="00883CCF">
        <w:rPr>
          <w:sz w:val="28"/>
          <w:szCs w:val="28"/>
        </w:rPr>
        <w:t xml:space="preserve"> детский сад,</w:t>
      </w:r>
      <w:r>
        <w:rPr>
          <w:sz w:val="28"/>
          <w:szCs w:val="28"/>
        </w:rPr>
        <w:t xml:space="preserve"> директора МКОУ  </w:t>
      </w:r>
      <w:proofErr w:type="spellStart"/>
      <w:r w:rsidR="00883CCF">
        <w:rPr>
          <w:sz w:val="28"/>
          <w:szCs w:val="28"/>
        </w:rPr>
        <w:t>Гладковской</w:t>
      </w:r>
      <w:proofErr w:type="spellEnd"/>
      <w:r w:rsidR="00883CCF">
        <w:rPr>
          <w:sz w:val="28"/>
          <w:szCs w:val="28"/>
        </w:rPr>
        <w:t xml:space="preserve"> СОШ, директора МКОУ Малиновской ООШ.  </w:t>
      </w:r>
      <w:r>
        <w:rPr>
          <w:sz w:val="28"/>
          <w:szCs w:val="28"/>
        </w:rPr>
        <w:t xml:space="preserve"> </w:t>
      </w:r>
    </w:p>
    <w:p w:rsidR="00883CCF" w:rsidRDefault="00485D07" w:rsidP="00883CCF">
      <w:pPr>
        <w:jc w:val="both"/>
        <w:rPr>
          <w:sz w:val="28"/>
          <w:szCs w:val="28"/>
        </w:rPr>
      </w:pPr>
      <w:r>
        <w:rPr>
          <w:sz w:val="28"/>
          <w:szCs w:val="28"/>
        </w:rPr>
        <w:t>1.МКУ «Управление образования администрации Саянского района» объявляет конкурс на замещение вакантных должностей</w:t>
      </w:r>
      <w:r w:rsidR="00883C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83CCF">
        <w:rPr>
          <w:sz w:val="28"/>
          <w:szCs w:val="28"/>
        </w:rPr>
        <w:t xml:space="preserve">заведующей МКДОУ Агинский детский сад №1 «Солнышко», заведующей МКДОУ </w:t>
      </w:r>
      <w:proofErr w:type="spellStart"/>
      <w:r w:rsidR="00883CCF">
        <w:rPr>
          <w:sz w:val="28"/>
          <w:szCs w:val="28"/>
        </w:rPr>
        <w:t>Межовский</w:t>
      </w:r>
      <w:proofErr w:type="spellEnd"/>
      <w:r w:rsidR="00883CCF">
        <w:rPr>
          <w:sz w:val="28"/>
          <w:szCs w:val="28"/>
        </w:rPr>
        <w:t xml:space="preserve"> детский сад, директора МКОУ  </w:t>
      </w:r>
      <w:proofErr w:type="spellStart"/>
      <w:r w:rsidR="00883CCF">
        <w:rPr>
          <w:sz w:val="28"/>
          <w:szCs w:val="28"/>
        </w:rPr>
        <w:t>Гладковской</w:t>
      </w:r>
      <w:proofErr w:type="spellEnd"/>
      <w:r w:rsidR="00883CCF">
        <w:rPr>
          <w:sz w:val="28"/>
          <w:szCs w:val="28"/>
        </w:rPr>
        <w:t xml:space="preserve"> СОШ, директора МКОУ Малиновской ООШ.</w:t>
      </w:r>
    </w:p>
    <w:p w:rsidR="00485D07" w:rsidRDefault="00485D07" w:rsidP="00485D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2.Требования, предъявляемые к претенденту на замещение вакантной должности: гражданин Российской Федерации, имеющий высшее профессиональное образование по направлениям подготовки «Государственное и муниципальное управление», «Менедж</w:t>
      </w:r>
      <w:r w:rsidR="00883CCF">
        <w:rPr>
          <w:sz w:val="28"/>
          <w:szCs w:val="28"/>
        </w:rPr>
        <w:t xml:space="preserve">мент», «Управление персоналом» </w:t>
      </w:r>
      <w:r>
        <w:rPr>
          <w:sz w:val="28"/>
          <w:szCs w:val="28"/>
        </w:rPr>
        <w:t>и стаж работы на педагогических или руководящих должностях не менее 5 лет.</w:t>
      </w:r>
      <w:proofErr w:type="gramEnd"/>
      <w:r>
        <w:rPr>
          <w:sz w:val="28"/>
          <w:szCs w:val="28"/>
        </w:rPr>
        <w:t xml:space="preserve">  Отсутствие оснований на запрет занятия педагогической деятельностью, в соответствии со статьей 331 ТК РФ.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3. Для участия в конкурсе необходимо представить в МКУ ««Управление образования администрации Саянского района» следующие документы:</w:t>
      </w:r>
    </w:p>
    <w:p w:rsidR="00485D07" w:rsidRPr="004F42D7" w:rsidRDefault="00485D07" w:rsidP="00485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42D7">
        <w:rPr>
          <w:sz w:val="28"/>
          <w:szCs w:val="28"/>
        </w:rPr>
        <w:t>личное заявление установленной формы;</w:t>
      </w:r>
    </w:p>
    <w:p w:rsidR="00485D07" w:rsidRPr="004F42D7" w:rsidRDefault="00485D07" w:rsidP="00485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42D7">
        <w:rPr>
          <w:sz w:val="28"/>
          <w:szCs w:val="28"/>
        </w:rPr>
        <w:t>анкету установленной формы;</w:t>
      </w:r>
    </w:p>
    <w:p w:rsidR="00485D07" w:rsidRPr="004F42D7" w:rsidRDefault="00485D07" w:rsidP="00485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42D7">
        <w:rPr>
          <w:sz w:val="28"/>
          <w:szCs w:val="28"/>
        </w:rPr>
        <w:t>копию документа, удостоверяющего личность;</w:t>
      </w:r>
    </w:p>
    <w:p w:rsidR="00485D07" w:rsidRPr="004F42D7" w:rsidRDefault="00485D07" w:rsidP="00485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42D7">
        <w:rPr>
          <w:sz w:val="28"/>
          <w:szCs w:val="28"/>
        </w:rPr>
        <w:t>документы, подтверждающие наличие высшего образования, стаж работы и квалификацию;</w:t>
      </w:r>
    </w:p>
    <w:p w:rsidR="00485D07" w:rsidRPr="004F42D7" w:rsidRDefault="00485D07" w:rsidP="00485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42D7">
        <w:rPr>
          <w:sz w:val="28"/>
          <w:szCs w:val="28"/>
        </w:rPr>
        <w:t>копию трудовой книжки;</w:t>
      </w:r>
    </w:p>
    <w:p w:rsidR="00485D07" w:rsidRPr="004F42D7" w:rsidRDefault="00485D07" w:rsidP="00485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42D7">
        <w:rPr>
          <w:sz w:val="28"/>
          <w:szCs w:val="28"/>
        </w:rPr>
        <w:t>копии документов (дипломы, свидетельства)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85D07" w:rsidRPr="004F42D7" w:rsidRDefault="00485D07" w:rsidP="00485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42D7">
        <w:rPr>
          <w:sz w:val="28"/>
          <w:szCs w:val="28"/>
        </w:rPr>
        <w:t>документ об отсутствии  у гражданина заболевания, препятствующего приему на работу;</w:t>
      </w:r>
    </w:p>
    <w:p w:rsidR="00485D07" w:rsidRDefault="00485D07" w:rsidP="00485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образовательного учреждения, которая разрабатывается кандидатом самостоятельно.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Собранный пакет документов подается на рассмотрение.</w:t>
      </w:r>
    </w:p>
    <w:p w:rsidR="00485D07" w:rsidRPr="000F1070" w:rsidRDefault="00485D07" w:rsidP="00485D0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Срок подачи документов заканчивается </w:t>
      </w:r>
      <w:r w:rsidR="004F42D7">
        <w:rPr>
          <w:sz w:val="28"/>
          <w:szCs w:val="28"/>
        </w:rPr>
        <w:t xml:space="preserve">28марта </w:t>
      </w:r>
      <w:r>
        <w:rPr>
          <w:sz w:val="28"/>
          <w:szCs w:val="28"/>
        </w:rPr>
        <w:t xml:space="preserve"> 20</w:t>
      </w:r>
      <w:r w:rsidR="004F42D7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в 1</w:t>
      </w:r>
      <w:r w:rsidR="004F42D7">
        <w:rPr>
          <w:sz w:val="28"/>
          <w:szCs w:val="28"/>
        </w:rPr>
        <w:t>6</w:t>
      </w:r>
      <w:r>
        <w:rPr>
          <w:sz w:val="28"/>
          <w:szCs w:val="28"/>
        </w:rPr>
        <w:t>ч.00 мин. Справки можно получить по телефону: 8(39142) 21-</w:t>
      </w:r>
      <w:r w:rsidR="000F107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0F1070">
        <w:rPr>
          <w:sz w:val="28"/>
          <w:szCs w:val="28"/>
        </w:rPr>
        <w:t xml:space="preserve">50, подробная информация о конкурсе размещена на сайте управления образования </w:t>
      </w:r>
      <w:r w:rsidR="000F1070" w:rsidRPr="000F1070">
        <w:rPr>
          <w:b/>
          <w:sz w:val="28"/>
          <w:szCs w:val="28"/>
          <w:u w:val="single"/>
        </w:rPr>
        <w:t>http://ruosayno.ru/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Образец анкеты, заявления, примерный план программы развития образовательного </w:t>
      </w:r>
      <w:r w:rsidR="004F42D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темы для конкурсного собеседования можно </w:t>
      </w:r>
      <w:r w:rsidR="004F42D7">
        <w:rPr>
          <w:sz w:val="28"/>
          <w:szCs w:val="28"/>
        </w:rPr>
        <w:t xml:space="preserve">получить у секретаря конкурсной </w:t>
      </w:r>
      <w:r>
        <w:rPr>
          <w:sz w:val="28"/>
          <w:szCs w:val="28"/>
        </w:rPr>
        <w:t xml:space="preserve">комиссии в МКУ «Управление образования администрации Саянского района» по адресу: Красноярский край, Саянский район, с.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, ул. Парковая, д. 23, кабинет №1. 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Несвоевременное представление документов, является основанием для отказа гражданину в их приеме.</w:t>
      </w:r>
    </w:p>
    <w:p w:rsidR="00485D07" w:rsidRDefault="00485D07" w:rsidP="00485D07">
      <w:pPr>
        <w:jc w:val="both"/>
        <w:rPr>
          <w:sz w:val="28"/>
          <w:szCs w:val="28"/>
        </w:rPr>
      </w:pPr>
      <w:r w:rsidRPr="000F1070">
        <w:rPr>
          <w:sz w:val="28"/>
          <w:szCs w:val="28"/>
        </w:rPr>
        <w:t xml:space="preserve">5. Конкурс проводится в два этапа, причем первый и второй проводится в один день – </w:t>
      </w:r>
      <w:r w:rsidR="004F42D7" w:rsidRPr="000F1070">
        <w:rPr>
          <w:sz w:val="28"/>
          <w:szCs w:val="28"/>
        </w:rPr>
        <w:t>1 апреля</w:t>
      </w:r>
      <w:r w:rsidRPr="000F1070">
        <w:rPr>
          <w:sz w:val="28"/>
          <w:szCs w:val="28"/>
        </w:rPr>
        <w:t>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5.1.На первом этапе конкурсная комиссия осуществляет проверку представленных документов.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6. На втором этапе изучается представленная программа и конкурсное собеседование.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Кандидат, набравший большее количество баллов, является победителем конкурсного отбора. 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баллов у нескольких кандидатов решение конкурсной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 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7.1. Результаты конкурса направляются Главе администрации района для согласования кандидатуры победителя конкурса. Победитель конкурса распоряжением Главы администрации района назначается на должность и заключает в  МКУ «Управление образования администрации Саянского района» срочный трудовой договор.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2E2598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конкурсной комиссии сообщает кандидату, который выиграл конкурс на вакантную должность, о результатах конкурса в 3-дневный срок.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2E2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результате конкурса не были выявлены кандидаты, отвечающие требованиям, либо </w:t>
      </w:r>
      <w:proofErr w:type="gramStart"/>
      <w:r>
        <w:rPr>
          <w:sz w:val="28"/>
          <w:szCs w:val="28"/>
        </w:rPr>
        <w:t>заявился</w:t>
      </w:r>
      <w:proofErr w:type="gramEnd"/>
      <w:r>
        <w:rPr>
          <w:sz w:val="28"/>
          <w:szCs w:val="28"/>
        </w:rPr>
        <w:t xml:space="preserve"> всего один участник, комиссия принимает решение о проведении повторного конкурса.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8. Решение конкурсной комиссии может быть обжаловано кандидатом в соответствии с законодательством Российской Федерации.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Споры разрешаются в досудебном порядке путем направления жалобы кандидата в конкурсную комиссию, которая ее рассматривает в срок не более 5 рабочих дней. 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 разрешения спора в досудебном порядке спор разрешается в судебном порядке в соответствии с действующим законодательством Российской Федерации.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D07" w:rsidRDefault="00485D07" w:rsidP="0048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D07" w:rsidRPr="00157C43" w:rsidRDefault="00485D07" w:rsidP="00485D07">
      <w:pPr>
        <w:jc w:val="both"/>
        <w:rPr>
          <w:sz w:val="28"/>
          <w:szCs w:val="28"/>
        </w:rPr>
      </w:pPr>
    </w:p>
    <w:p w:rsidR="00485D07" w:rsidRPr="00157C43" w:rsidRDefault="00485D07" w:rsidP="00485D07">
      <w:pPr>
        <w:jc w:val="center"/>
        <w:rPr>
          <w:sz w:val="28"/>
          <w:szCs w:val="28"/>
        </w:rPr>
      </w:pPr>
    </w:p>
    <w:p w:rsidR="00485D07" w:rsidRPr="00157C43" w:rsidRDefault="00485D07" w:rsidP="00485D07">
      <w:pPr>
        <w:jc w:val="center"/>
        <w:rPr>
          <w:sz w:val="28"/>
          <w:szCs w:val="28"/>
        </w:rPr>
      </w:pPr>
    </w:p>
    <w:p w:rsidR="00485D07" w:rsidRDefault="00485D07" w:rsidP="0048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D07" w:rsidRDefault="00485D07" w:rsidP="00485D07"/>
    <w:p w:rsidR="00CB5E97" w:rsidRDefault="00CB5E97"/>
    <w:sectPr w:rsidR="00CB5E97" w:rsidSect="0017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4350"/>
    <w:multiLevelType w:val="hybridMultilevel"/>
    <w:tmpl w:val="0964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07"/>
    <w:rsid w:val="000F1070"/>
    <w:rsid w:val="00147DE5"/>
    <w:rsid w:val="00430D6C"/>
    <w:rsid w:val="00485D07"/>
    <w:rsid w:val="004F42D7"/>
    <w:rsid w:val="00883CCF"/>
    <w:rsid w:val="00C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2014-03-06T04:19:00Z</cp:lastPrinted>
  <dcterms:created xsi:type="dcterms:W3CDTF">2014-03-05T07:15:00Z</dcterms:created>
  <dcterms:modified xsi:type="dcterms:W3CDTF">2014-03-11T01:14:00Z</dcterms:modified>
</cp:coreProperties>
</file>